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E9" w:rsidRPr="007B5BBC" w:rsidRDefault="00D164E9" w:rsidP="00D164E9">
      <w:pPr>
        <w:spacing w:after="0"/>
        <w:jc w:val="center"/>
        <w:rPr>
          <w:rFonts w:ascii="Calibri" w:eastAsia="Calibri" w:hAnsi="Calibri" w:cs="Times New Roman"/>
          <w:noProof/>
          <w:sz w:val="26"/>
          <w:lang w:eastAsia="en-AU"/>
        </w:rPr>
      </w:pPr>
      <w:r w:rsidRPr="007B5BBC">
        <w:rPr>
          <w:rFonts w:ascii="Calibri" w:eastAsia="Calibri" w:hAnsi="Calibri" w:cs="Times New Roman"/>
          <w:noProof/>
          <w:sz w:val="26"/>
          <w:lang w:val="en-US"/>
        </w:rPr>
        <w:drawing>
          <wp:inline distT="0" distB="0" distL="0" distR="0">
            <wp:extent cx="1143000" cy="771525"/>
            <wp:effectExtent l="0" t="0" r="0" b="9525"/>
            <wp:docPr id="6" name="Picture 6" descr="Glenorchy Community Fund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enorchy Community Fund whit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E9" w:rsidRPr="007B5BBC" w:rsidRDefault="00D164E9" w:rsidP="00D164E9">
      <w:pPr>
        <w:spacing w:after="0"/>
        <w:rPr>
          <w:rFonts w:ascii="Calibri" w:eastAsia="Calibri" w:hAnsi="Calibri" w:cs="Times New Roman"/>
          <w:sz w:val="14"/>
        </w:rPr>
      </w:pPr>
    </w:p>
    <w:p w:rsidR="005B4E31" w:rsidRDefault="00D164E9" w:rsidP="004C4C33">
      <w:pPr>
        <w:spacing w:after="0" w:line="360" w:lineRule="auto"/>
        <w:jc w:val="center"/>
        <w:rPr>
          <w:rFonts w:ascii="Calibri" w:eastAsia="Calibri" w:hAnsi="Calibri" w:cs="Times New Roman"/>
          <w:b/>
          <w:sz w:val="30"/>
        </w:rPr>
      </w:pPr>
      <w:r w:rsidRPr="007B5BBC">
        <w:rPr>
          <w:rFonts w:ascii="Calibri" w:eastAsia="Calibri" w:hAnsi="Calibri" w:cs="Times New Roman"/>
          <w:b/>
          <w:sz w:val="30"/>
        </w:rPr>
        <w:t xml:space="preserve">GRANT APPLICATIONS </w:t>
      </w:r>
      <w:r w:rsidR="00574F95" w:rsidRPr="007B5BBC">
        <w:rPr>
          <w:rFonts w:ascii="Calibri" w:eastAsia="Calibri" w:hAnsi="Calibri" w:cs="Times New Roman"/>
          <w:b/>
          <w:sz w:val="30"/>
        </w:rPr>
        <w:t>20</w:t>
      </w:r>
      <w:r w:rsidR="00A40A02" w:rsidRPr="007B5BBC">
        <w:rPr>
          <w:rFonts w:ascii="Calibri" w:eastAsia="Calibri" w:hAnsi="Calibri" w:cs="Times New Roman"/>
          <w:b/>
          <w:sz w:val="30"/>
        </w:rPr>
        <w:t>2</w:t>
      </w:r>
      <w:r w:rsidR="005B4E31">
        <w:rPr>
          <w:rFonts w:ascii="Calibri" w:eastAsia="Calibri" w:hAnsi="Calibri" w:cs="Times New Roman"/>
          <w:b/>
          <w:sz w:val="30"/>
        </w:rPr>
        <w:t>5</w:t>
      </w:r>
    </w:p>
    <w:p w:rsidR="004C4C33" w:rsidRPr="007B5BBC" w:rsidRDefault="004C4C33" w:rsidP="004C4C33">
      <w:pPr>
        <w:spacing w:after="0" w:line="360" w:lineRule="auto"/>
        <w:jc w:val="center"/>
        <w:rPr>
          <w:rFonts w:ascii="Calibri" w:eastAsia="Calibri" w:hAnsi="Calibri" w:cs="Times New Roman"/>
          <w:b/>
          <w:sz w:val="30"/>
        </w:rPr>
      </w:pPr>
      <w:r w:rsidRPr="007B5BBC">
        <w:rPr>
          <w:rFonts w:ascii="Calibri" w:eastAsia="Calibri" w:hAnsi="Calibri" w:cs="Times New Roman"/>
          <w:b/>
          <w:sz w:val="24"/>
        </w:rPr>
        <w:t xml:space="preserve">Applications close COB Friday, </w:t>
      </w:r>
      <w:r w:rsidR="005B4E31">
        <w:rPr>
          <w:rFonts w:ascii="Calibri" w:eastAsia="Calibri" w:hAnsi="Calibri" w:cs="Times New Roman"/>
          <w:b/>
          <w:sz w:val="24"/>
        </w:rPr>
        <w:t>18</w:t>
      </w:r>
      <w:r w:rsidR="00B9104B">
        <w:rPr>
          <w:rFonts w:ascii="Calibri" w:eastAsia="Calibri" w:hAnsi="Calibri" w:cs="Times New Roman"/>
          <w:b/>
          <w:sz w:val="24"/>
        </w:rPr>
        <w:t xml:space="preserve"> April </w:t>
      </w:r>
      <w:r w:rsidRPr="007B5BBC">
        <w:rPr>
          <w:rFonts w:ascii="Calibri" w:eastAsia="Calibri" w:hAnsi="Calibri" w:cs="Times New Roman"/>
          <w:b/>
          <w:sz w:val="24"/>
        </w:rPr>
        <w:t>20</w:t>
      </w:r>
      <w:r w:rsidR="00597DC9" w:rsidRPr="007B5BBC">
        <w:rPr>
          <w:rFonts w:ascii="Calibri" w:eastAsia="Calibri" w:hAnsi="Calibri" w:cs="Times New Roman"/>
          <w:b/>
          <w:sz w:val="24"/>
        </w:rPr>
        <w:t>2</w:t>
      </w:r>
      <w:r w:rsidR="005B4E31">
        <w:rPr>
          <w:rFonts w:ascii="Calibri" w:eastAsia="Calibri" w:hAnsi="Calibri" w:cs="Times New Roman"/>
          <w:b/>
          <w:sz w:val="24"/>
        </w:rPr>
        <w:t>5</w:t>
      </w:r>
    </w:p>
    <w:p w:rsidR="00D164E9" w:rsidRPr="007B5BBC" w:rsidRDefault="00D164E9" w:rsidP="00CA6C2D">
      <w:pPr>
        <w:spacing w:after="0" w:line="240" w:lineRule="auto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5"/>
          <w:szCs w:val="25"/>
        </w:rPr>
        <w:t>The Glenorchy Community Fund (GCF Ltd) offers grants of up to $</w:t>
      </w:r>
      <w:r w:rsidR="00FC4BD5" w:rsidRPr="007B5BBC">
        <w:rPr>
          <w:rFonts w:ascii="Calibri" w:eastAsia="Calibri" w:hAnsi="Calibri" w:cs="Times New Roman"/>
          <w:sz w:val="25"/>
          <w:szCs w:val="25"/>
        </w:rPr>
        <w:t>4</w:t>
      </w:r>
      <w:r w:rsidRPr="007B5BBC">
        <w:rPr>
          <w:rFonts w:ascii="Calibri" w:eastAsia="Calibri" w:hAnsi="Calibri" w:cs="Times New Roman"/>
          <w:sz w:val="25"/>
          <w:szCs w:val="25"/>
        </w:rPr>
        <w:t xml:space="preserve">,500 each year to help not-for-profit organisations and groups to deliver local projects which enrich community spirit and alleviate social disadvantage in the Glenorchy Municipal area. </w:t>
      </w:r>
    </w:p>
    <w:p w:rsidR="00D164E9" w:rsidRPr="007B5BBC" w:rsidRDefault="00D164E9" w:rsidP="00D164E9">
      <w:pPr>
        <w:spacing w:after="0" w:line="240" w:lineRule="auto"/>
        <w:jc w:val="both"/>
        <w:rPr>
          <w:rFonts w:ascii="Calibri" w:eastAsia="Calibri" w:hAnsi="Calibri" w:cs="Times New Roman"/>
          <w:sz w:val="25"/>
          <w:szCs w:val="25"/>
        </w:rPr>
      </w:pP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Calibri" w:eastAsia="Calibri" w:hAnsi="Calibri" w:cs="Times New Roman"/>
          <w:b/>
          <w:sz w:val="25"/>
          <w:szCs w:val="25"/>
        </w:rPr>
      </w:pPr>
      <w:r w:rsidRPr="007B5BBC">
        <w:rPr>
          <w:rFonts w:ascii="Calibri" w:eastAsia="Calibri" w:hAnsi="Calibri" w:cs="Times New Roman"/>
          <w:b/>
          <w:sz w:val="25"/>
          <w:szCs w:val="25"/>
        </w:rPr>
        <w:t>Our Primary Objective</w:t>
      </w:r>
    </w:p>
    <w:p w:rsidR="00D164E9" w:rsidRPr="007B5BBC" w:rsidRDefault="007A6B53" w:rsidP="00CA6C2D">
      <w:pPr>
        <w:spacing w:before="240" w:line="240" w:lineRule="auto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5"/>
          <w:szCs w:val="25"/>
        </w:rPr>
        <w:t>Our</w:t>
      </w:r>
      <w:r w:rsidR="00D164E9" w:rsidRPr="007B5BBC">
        <w:rPr>
          <w:rFonts w:ascii="Calibri" w:eastAsia="Calibri" w:hAnsi="Calibri" w:cs="Times New Roman"/>
          <w:sz w:val="25"/>
          <w:szCs w:val="25"/>
        </w:rPr>
        <w:t xml:space="preserve"> primary objective is to help locally based groups who are providing and/or creating opportunities and services that may not be readily available in the municipality from other sources. </w:t>
      </w:r>
    </w:p>
    <w:p w:rsidR="00D164E9" w:rsidRPr="007B5BBC" w:rsidRDefault="00D164E9" w:rsidP="00CA6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Calibri" w:eastAsia="Calibri" w:hAnsi="Calibri" w:cs="Times New Roman"/>
          <w:b/>
          <w:sz w:val="25"/>
          <w:szCs w:val="25"/>
        </w:rPr>
      </w:pPr>
      <w:r w:rsidRPr="007B5BBC">
        <w:rPr>
          <w:rFonts w:ascii="Calibri" w:eastAsia="Calibri" w:hAnsi="Calibri" w:cs="Times New Roman"/>
          <w:b/>
          <w:sz w:val="25"/>
          <w:szCs w:val="25"/>
        </w:rPr>
        <w:t xml:space="preserve">Who Can Apply? </w:t>
      </w:r>
    </w:p>
    <w:p w:rsidR="00D164E9" w:rsidRPr="007B5BBC" w:rsidRDefault="00D164E9" w:rsidP="00CA6C2D">
      <w:pPr>
        <w:spacing w:before="240" w:after="0" w:line="240" w:lineRule="auto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5"/>
          <w:szCs w:val="25"/>
        </w:rPr>
        <w:t>To apply for a grant</w:t>
      </w:r>
      <w:r w:rsidR="006D59B2" w:rsidRPr="007B5BBC">
        <w:rPr>
          <w:rFonts w:ascii="Calibri" w:eastAsia="Calibri" w:hAnsi="Calibri" w:cs="Times New Roman"/>
          <w:sz w:val="25"/>
          <w:szCs w:val="25"/>
        </w:rPr>
        <w:t>,</w:t>
      </w:r>
      <w:r w:rsidRPr="007B5BBC">
        <w:rPr>
          <w:rFonts w:ascii="Calibri" w:eastAsia="Calibri" w:hAnsi="Calibri" w:cs="Times New Roman"/>
          <w:sz w:val="25"/>
          <w:szCs w:val="25"/>
        </w:rPr>
        <w:t xml:space="preserve"> an organisation must: </w:t>
      </w:r>
      <w:r w:rsidR="00332F8B" w:rsidRPr="007B5BBC">
        <w:rPr>
          <w:rFonts w:ascii="Calibri" w:eastAsia="Calibri" w:hAnsi="Calibri" w:cs="Times New Roman"/>
          <w:sz w:val="25"/>
          <w:szCs w:val="25"/>
        </w:rPr>
        <w:br/>
      </w:r>
    </w:p>
    <w:p w:rsidR="00D164E9" w:rsidRPr="007B5BBC" w:rsidRDefault="00D164E9" w:rsidP="00CA6C2D">
      <w:pPr>
        <w:numPr>
          <w:ilvl w:val="0"/>
          <w:numId w:val="2"/>
        </w:numPr>
        <w:spacing w:after="0" w:line="240" w:lineRule="auto"/>
        <w:ind w:hanging="720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5"/>
          <w:szCs w:val="25"/>
        </w:rPr>
        <w:t>Be incorporated, have an ABN or be supported or be part of an organisation tha</w:t>
      </w:r>
      <w:r w:rsidR="00CA6C2D" w:rsidRPr="007B5BBC">
        <w:rPr>
          <w:rFonts w:ascii="Calibri" w:eastAsia="Calibri" w:hAnsi="Calibri" w:cs="Times New Roman"/>
          <w:sz w:val="25"/>
          <w:szCs w:val="25"/>
        </w:rPr>
        <w:t>t is incorporated or has an ABN</w:t>
      </w:r>
    </w:p>
    <w:p w:rsidR="00D164E9" w:rsidRPr="007B5BBC" w:rsidRDefault="00D164E9" w:rsidP="00CA6C2D">
      <w:pPr>
        <w:numPr>
          <w:ilvl w:val="0"/>
          <w:numId w:val="2"/>
        </w:numPr>
        <w:spacing w:after="0" w:line="240" w:lineRule="auto"/>
        <w:ind w:hanging="720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5"/>
          <w:szCs w:val="25"/>
        </w:rPr>
        <w:t>Be not-for-profit;</w:t>
      </w:r>
      <w:r w:rsidR="00CA6C2D" w:rsidRPr="007B5BBC">
        <w:rPr>
          <w:rFonts w:ascii="Calibri" w:eastAsia="Calibri" w:hAnsi="Calibri" w:cs="Times New Roman"/>
          <w:sz w:val="25"/>
          <w:szCs w:val="25"/>
        </w:rPr>
        <w:t xml:space="preserve"> and</w:t>
      </w:r>
    </w:p>
    <w:p w:rsidR="00D164E9" w:rsidRPr="007B5BBC" w:rsidRDefault="00D164E9" w:rsidP="00CA6C2D">
      <w:pPr>
        <w:numPr>
          <w:ilvl w:val="0"/>
          <w:numId w:val="2"/>
        </w:numPr>
        <w:spacing w:after="0" w:line="240" w:lineRule="auto"/>
        <w:ind w:hanging="720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5"/>
          <w:szCs w:val="25"/>
        </w:rPr>
        <w:t xml:space="preserve">Be able to complete the project before </w:t>
      </w:r>
      <w:r w:rsidR="009A6510" w:rsidRPr="007B5BBC">
        <w:rPr>
          <w:rFonts w:ascii="Calibri" w:eastAsia="Calibri" w:hAnsi="Calibri" w:cs="Times New Roman"/>
          <w:sz w:val="25"/>
          <w:szCs w:val="25"/>
        </w:rPr>
        <w:t xml:space="preserve">Monday, </w:t>
      </w:r>
      <w:r w:rsidR="00936FAC">
        <w:rPr>
          <w:rFonts w:ascii="Calibri" w:eastAsia="Calibri" w:hAnsi="Calibri" w:cs="Times New Roman"/>
          <w:sz w:val="25"/>
          <w:szCs w:val="25"/>
        </w:rPr>
        <w:t>1</w:t>
      </w:r>
      <w:r w:rsidR="00936FAC" w:rsidRPr="00936FAC">
        <w:rPr>
          <w:rFonts w:ascii="Calibri" w:eastAsia="Calibri" w:hAnsi="Calibri" w:cs="Times New Roman"/>
          <w:sz w:val="25"/>
          <w:szCs w:val="25"/>
          <w:vertAlign w:val="superscript"/>
        </w:rPr>
        <w:t>st</w:t>
      </w:r>
      <w:r w:rsidR="00936FAC">
        <w:rPr>
          <w:rFonts w:ascii="Calibri" w:eastAsia="Calibri" w:hAnsi="Calibri" w:cs="Times New Roman"/>
          <w:sz w:val="25"/>
          <w:szCs w:val="25"/>
        </w:rPr>
        <w:t xml:space="preserve"> December2025</w:t>
      </w:r>
      <w:r w:rsidR="006D59B2" w:rsidRPr="007B5BBC">
        <w:rPr>
          <w:rFonts w:ascii="Calibri" w:eastAsia="Calibri" w:hAnsi="Calibri" w:cs="Times New Roman"/>
          <w:sz w:val="25"/>
          <w:szCs w:val="25"/>
        </w:rPr>
        <w:t>,</w:t>
      </w:r>
      <w:r w:rsidRPr="007B5BBC">
        <w:rPr>
          <w:rFonts w:ascii="Calibri" w:eastAsia="Calibri" w:hAnsi="Calibri" w:cs="Times New Roman"/>
          <w:sz w:val="25"/>
          <w:szCs w:val="25"/>
        </w:rPr>
        <w:t xml:space="preserve"> with the majority of participants and/or </w:t>
      </w:r>
      <w:r w:rsidR="009C047A" w:rsidRPr="007B5BBC">
        <w:rPr>
          <w:rFonts w:ascii="Calibri" w:eastAsia="Calibri" w:hAnsi="Calibri" w:cs="Times New Roman"/>
          <w:sz w:val="25"/>
          <w:szCs w:val="25"/>
        </w:rPr>
        <w:t xml:space="preserve">beneficiaries of the project </w:t>
      </w:r>
      <w:r w:rsidRPr="007B5BBC">
        <w:rPr>
          <w:rFonts w:ascii="Calibri" w:eastAsia="Calibri" w:hAnsi="Calibri" w:cs="Times New Roman"/>
          <w:sz w:val="25"/>
          <w:szCs w:val="25"/>
        </w:rPr>
        <w:t>living in the City of Glenorchy.</w:t>
      </w:r>
    </w:p>
    <w:p w:rsidR="00CA6C2D" w:rsidRPr="007B5BBC" w:rsidRDefault="00CA6C2D" w:rsidP="00CA6C2D">
      <w:pPr>
        <w:spacing w:after="0" w:line="240" w:lineRule="auto"/>
        <w:ind w:left="720"/>
        <w:rPr>
          <w:rFonts w:ascii="Calibri" w:eastAsia="Calibri" w:hAnsi="Calibri" w:cs="Times New Roman"/>
          <w:sz w:val="25"/>
          <w:szCs w:val="25"/>
        </w:rPr>
      </w:pPr>
    </w:p>
    <w:p w:rsidR="00D164E9" w:rsidRPr="007B5BBC" w:rsidRDefault="00D164E9" w:rsidP="00CA6C2D">
      <w:pPr>
        <w:spacing w:after="0" w:line="240" w:lineRule="auto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5"/>
          <w:szCs w:val="25"/>
        </w:rPr>
        <w:t xml:space="preserve">To </w:t>
      </w:r>
      <w:r w:rsidR="009C047A" w:rsidRPr="007B5BBC">
        <w:rPr>
          <w:rFonts w:ascii="Calibri" w:eastAsia="Calibri" w:hAnsi="Calibri" w:cs="Times New Roman"/>
          <w:sz w:val="25"/>
          <w:szCs w:val="25"/>
        </w:rPr>
        <w:t xml:space="preserve">be eligible for </w:t>
      </w:r>
      <w:r w:rsidRPr="007B5BBC">
        <w:rPr>
          <w:rFonts w:ascii="Calibri" w:eastAsia="Calibri" w:hAnsi="Calibri" w:cs="Times New Roman"/>
          <w:sz w:val="25"/>
          <w:szCs w:val="25"/>
        </w:rPr>
        <w:t xml:space="preserve">a grant the organisation must have acquitted any previous grants given to them by the Glenorchy Community </w:t>
      </w:r>
      <w:r w:rsidR="00BE2116" w:rsidRPr="007B5BBC">
        <w:rPr>
          <w:rFonts w:ascii="Calibri" w:eastAsia="Calibri" w:hAnsi="Calibri" w:cs="Times New Roman"/>
          <w:sz w:val="25"/>
          <w:szCs w:val="25"/>
        </w:rPr>
        <w:t>Fund and</w:t>
      </w:r>
      <w:r w:rsidRPr="007B5BBC">
        <w:rPr>
          <w:rFonts w:ascii="Calibri" w:eastAsia="Calibri" w:hAnsi="Calibri" w:cs="Times New Roman"/>
          <w:sz w:val="25"/>
          <w:szCs w:val="25"/>
        </w:rPr>
        <w:t xml:space="preserve"> have provided a satisfactory evaluation report of the project that has been accepted by the GCF Ltd board.</w:t>
      </w:r>
    </w:p>
    <w:p w:rsidR="00D164E9" w:rsidRPr="007B5BBC" w:rsidRDefault="00D164E9" w:rsidP="00D164E9">
      <w:pPr>
        <w:spacing w:after="0" w:line="240" w:lineRule="auto"/>
        <w:jc w:val="both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5"/>
          <w:szCs w:val="25"/>
        </w:rPr>
        <w:t xml:space="preserve"> </w:t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Calibri" w:eastAsia="Calibri" w:hAnsi="Calibri" w:cs="Times New Roman"/>
          <w:b/>
          <w:sz w:val="25"/>
          <w:szCs w:val="25"/>
        </w:rPr>
      </w:pPr>
      <w:r w:rsidRPr="007B5BBC">
        <w:rPr>
          <w:rFonts w:ascii="Calibri" w:eastAsia="Calibri" w:hAnsi="Calibri" w:cs="Times New Roman"/>
          <w:b/>
          <w:sz w:val="25"/>
          <w:szCs w:val="25"/>
        </w:rPr>
        <w:t>What Projects will be considered?</w:t>
      </w:r>
    </w:p>
    <w:p w:rsidR="00602C9B" w:rsidRPr="007B5BBC" w:rsidRDefault="00D164E9" w:rsidP="00332F8B">
      <w:pPr>
        <w:spacing w:before="240" w:after="0" w:line="240" w:lineRule="auto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5"/>
          <w:szCs w:val="25"/>
        </w:rPr>
        <w:t xml:space="preserve">The </w:t>
      </w:r>
      <w:r w:rsidR="007227F9" w:rsidRPr="007B5BBC">
        <w:rPr>
          <w:rFonts w:ascii="Calibri" w:eastAsia="Calibri" w:hAnsi="Calibri" w:cs="Times New Roman"/>
          <w:sz w:val="25"/>
          <w:szCs w:val="25"/>
        </w:rPr>
        <w:t xml:space="preserve">GCF seeks to support projects </w:t>
      </w:r>
      <w:r w:rsidR="009C047A" w:rsidRPr="007B5BBC">
        <w:rPr>
          <w:rFonts w:ascii="Calibri" w:eastAsia="Calibri" w:hAnsi="Calibri" w:cs="Times New Roman"/>
          <w:sz w:val="25"/>
          <w:szCs w:val="25"/>
        </w:rPr>
        <w:t>which:</w:t>
      </w:r>
      <w:r w:rsidR="007227F9" w:rsidRPr="007B5BBC" w:rsidDel="007227F9">
        <w:rPr>
          <w:rFonts w:ascii="Calibri" w:eastAsia="Calibri" w:hAnsi="Calibri" w:cs="Times New Roman"/>
          <w:sz w:val="25"/>
          <w:szCs w:val="25"/>
        </w:rPr>
        <w:t xml:space="preserve"> </w:t>
      </w:r>
      <w:r w:rsidRPr="007B5BBC">
        <w:rPr>
          <w:rFonts w:ascii="Calibri" w:eastAsia="Calibri" w:hAnsi="Calibri" w:cs="Times New Roman"/>
          <w:sz w:val="25"/>
          <w:szCs w:val="25"/>
        </w:rPr>
        <w:t xml:space="preserve"> </w:t>
      </w:r>
      <w:r w:rsidR="00332F8B" w:rsidRPr="007B5BBC">
        <w:rPr>
          <w:rFonts w:ascii="Calibri" w:eastAsia="Calibri" w:hAnsi="Calibri" w:cs="Times New Roman"/>
          <w:sz w:val="25"/>
          <w:szCs w:val="25"/>
        </w:rPr>
        <w:br/>
      </w:r>
    </w:p>
    <w:p w:rsidR="00D164E9" w:rsidRPr="007B5BBC" w:rsidRDefault="007A6B53" w:rsidP="00D164E9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5"/>
          <w:szCs w:val="25"/>
        </w:rPr>
        <w:t>a</w:t>
      </w:r>
      <w:r w:rsidR="007227F9" w:rsidRPr="007B5BBC">
        <w:rPr>
          <w:rFonts w:ascii="Calibri" w:eastAsia="Calibri" w:hAnsi="Calibri" w:cs="Times New Roman"/>
          <w:sz w:val="25"/>
          <w:szCs w:val="25"/>
        </w:rPr>
        <w:t>ddress social disadvantage</w:t>
      </w:r>
    </w:p>
    <w:p w:rsidR="00D164E9" w:rsidRPr="007B5BBC" w:rsidRDefault="007A6B53" w:rsidP="00D164E9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5"/>
          <w:szCs w:val="25"/>
        </w:rPr>
        <w:t>p</w:t>
      </w:r>
      <w:r w:rsidR="007227F9" w:rsidRPr="007B5BBC">
        <w:rPr>
          <w:rFonts w:ascii="Calibri" w:eastAsia="Calibri" w:hAnsi="Calibri" w:cs="Times New Roman"/>
          <w:sz w:val="25"/>
          <w:szCs w:val="25"/>
        </w:rPr>
        <w:t>romot</w:t>
      </w:r>
      <w:r w:rsidR="0084077A" w:rsidRPr="007B5BBC">
        <w:rPr>
          <w:rFonts w:ascii="Calibri" w:eastAsia="Calibri" w:hAnsi="Calibri" w:cs="Times New Roman"/>
          <w:sz w:val="25"/>
          <w:szCs w:val="25"/>
        </w:rPr>
        <w:t>e general health and well bein</w:t>
      </w:r>
      <w:r w:rsidR="00BE2116" w:rsidRPr="007B5BBC">
        <w:rPr>
          <w:rFonts w:ascii="Calibri" w:eastAsia="Calibri" w:hAnsi="Calibri" w:cs="Times New Roman"/>
          <w:sz w:val="25"/>
          <w:szCs w:val="25"/>
        </w:rPr>
        <w:t>g</w:t>
      </w:r>
    </w:p>
    <w:p w:rsidR="00D164E9" w:rsidRPr="007B5BBC" w:rsidRDefault="007A6B53" w:rsidP="00D164E9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5"/>
          <w:szCs w:val="25"/>
        </w:rPr>
        <w:t>s</w:t>
      </w:r>
      <w:r w:rsidR="007227F9" w:rsidRPr="007B5BBC">
        <w:rPr>
          <w:rFonts w:ascii="Calibri" w:eastAsia="Calibri" w:hAnsi="Calibri" w:cs="Times New Roman"/>
          <w:sz w:val="25"/>
          <w:szCs w:val="25"/>
        </w:rPr>
        <w:t>trengthen community networks</w:t>
      </w:r>
    </w:p>
    <w:p w:rsidR="00D164E9" w:rsidRPr="007B5BBC" w:rsidRDefault="007A6B53" w:rsidP="00D164E9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5"/>
          <w:szCs w:val="25"/>
        </w:rPr>
        <w:t>d</w:t>
      </w:r>
      <w:r w:rsidR="007227F9" w:rsidRPr="007B5BBC">
        <w:rPr>
          <w:rFonts w:ascii="Calibri" w:eastAsia="Calibri" w:hAnsi="Calibri" w:cs="Times New Roman"/>
          <w:sz w:val="25"/>
          <w:szCs w:val="25"/>
        </w:rPr>
        <w:t>evelop community pride and belonging</w:t>
      </w:r>
      <w:r w:rsidRPr="007B5BBC">
        <w:rPr>
          <w:rFonts w:ascii="Calibri" w:eastAsia="Calibri" w:hAnsi="Calibri" w:cs="Times New Roman"/>
          <w:sz w:val="25"/>
          <w:szCs w:val="25"/>
        </w:rPr>
        <w:t>; and/or</w:t>
      </w:r>
    </w:p>
    <w:p w:rsidR="00D164E9" w:rsidRPr="007B5BBC" w:rsidRDefault="007A6B53" w:rsidP="00D164E9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Calibri" w:eastAsia="Calibri" w:hAnsi="Calibri" w:cs="Times New Roman"/>
          <w:sz w:val="25"/>
          <w:szCs w:val="25"/>
        </w:rPr>
      </w:pPr>
      <w:proofErr w:type="gramStart"/>
      <w:r w:rsidRPr="007B5BBC">
        <w:rPr>
          <w:rFonts w:ascii="Calibri" w:eastAsia="Calibri" w:hAnsi="Calibri" w:cs="Times New Roman"/>
          <w:sz w:val="25"/>
          <w:szCs w:val="25"/>
        </w:rPr>
        <w:t>b</w:t>
      </w:r>
      <w:r w:rsidR="007227F9" w:rsidRPr="007B5BBC">
        <w:rPr>
          <w:rFonts w:ascii="Calibri" w:eastAsia="Calibri" w:hAnsi="Calibri" w:cs="Times New Roman"/>
          <w:sz w:val="25"/>
          <w:szCs w:val="25"/>
        </w:rPr>
        <w:t>uild</w:t>
      </w:r>
      <w:proofErr w:type="gramEnd"/>
      <w:r w:rsidR="007227F9" w:rsidRPr="007B5BBC">
        <w:rPr>
          <w:rFonts w:ascii="Calibri" w:eastAsia="Calibri" w:hAnsi="Calibri" w:cs="Times New Roman"/>
          <w:sz w:val="25"/>
          <w:szCs w:val="25"/>
        </w:rPr>
        <w:t xml:space="preserve"> community capacity</w:t>
      </w:r>
      <w:r w:rsidRPr="007B5BBC">
        <w:rPr>
          <w:rFonts w:ascii="Calibri" w:eastAsia="Calibri" w:hAnsi="Calibri" w:cs="Times New Roman"/>
          <w:sz w:val="25"/>
          <w:szCs w:val="25"/>
        </w:rPr>
        <w:t>.</w:t>
      </w:r>
    </w:p>
    <w:p w:rsidR="00D164E9" w:rsidRPr="007B5BBC" w:rsidRDefault="00D164E9" w:rsidP="00D164E9">
      <w:pPr>
        <w:spacing w:after="0" w:line="240" w:lineRule="auto"/>
        <w:jc w:val="both"/>
        <w:rPr>
          <w:rFonts w:ascii="Calibri" w:eastAsia="Calibri" w:hAnsi="Calibri" w:cs="Times New Roman"/>
          <w:sz w:val="25"/>
          <w:szCs w:val="25"/>
        </w:rPr>
      </w:pP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Calibri" w:eastAsia="Calibri" w:hAnsi="Calibri" w:cs="Times New Roman"/>
          <w:b/>
          <w:sz w:val="25"/>
          <w:szCs w:val="25"/>
        </w:rPr>
      </w:pPr>
      <w:r w:rsidRPr="007B5BBC">
        <w:rPr>
          <w:rFonts w:ascii="Calibri" w:eastAsia="Calibri" w:hAnsi="Calibri" w:cs="Times New Roman"/>
          <w:b/>
          <w:sz w:val="25"/>
          <w:szCs w:val="25"/>
        </w:rPr>
        <w:t>What Projects will not be considered?</w:t>
      </w:r>
    </w:p>
    <w:p w:rsidR="00D164E9" w:rsidRPr="007B5BBC" w:rsidRDefault="00D164E9" w:rsidP="00CA6C2D">
      <w:pPr>
        <w:spacing w:before="240" w:after="0" w:line="240" w:lineRule="auto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5"/>
          <w:szCs w:val="25"/>
        </w:rPr>
        <w:t>Funding will NOT be considered for projects</w:t>
      </w:r>
      <w:r w:rsidR="007A6B53" w:rsidRPr="007B5BBC">
        <w:rPr>
          <w:rFonts w:ascii="Calibri" w:eastAsia="Calibri" w:hAnsi="Calibri" w:cs="Times New Roman"/>
          <w:sz w:val="25"/>
          <w:szCs w:val="25"/>
        </w:rPr>
        <w:t xml:space="preserve"> and/or</w:t>
      </w:r>
      <w:r w:rsidRPr="007B5BBC">
        <w:rPr>
          <w:rFonts w:ascii="Calibri" w:eastAsia="Calibri" w:hAnsi="Calibri" w:cs="Times New Roman"/>
          <w:sz w:val="25"/>
          <w:szCs w:val="25"/>
        </w:rPr>
        <w:t xml:space="preserve"> expenditure </w:t>
      </w:r>
      <w:r w:rsidR="00332F8B" w:rsidRPr="007B5BBC">
        <w:rPr>
          <w:rFonts w:ascii="Calibri" w:eastAsia="Calibri" w:hAnsi="Calibri" w:cs="Times New Roman"/>
          <w:sz w:val="25"/>
          <w:szCs w:val="25"/>
        </w:rPr>
        <w:t xml:space="preserve">that </w:t>
      </w:r>
      <w:r w:rsidR="007A6B53" w:rsidRPr="007B5BBC">
        <w:rPr>
          <w:rFonts w:ascii="Calibri" w:eastAsia="Calibri" w:hAnsi="Calibri" w:cs="Times New Roman"/>
          <w:sz w:val="25"/>
          <w:szCs w:val="25"/>
        </w:rPr>
        <w:t xml:space="preserve">primarily </w:t>
      </w:r>
      <w:r w:rsidR="00332F8B" w:rsidRPr="007B5BBC">
        <w:rPr>
          <w:rFonts w:ascii="Calibri" w:eastAsia="Calibri" w:hAnsi="Calibri" w:cs="Times New Roman"/>
          <w:sz w:val="25"/>
          <w:szCs w:val="25"/>
        </w:rPr>
        <w:t>involve</w:t>
      </w:r>
      <w:r w:rsidRPr="007B5BBC">
        <w:rPr>
          <w:rFonts w:ascii="Calibri" w:eastAsia="Calibri" w:hAnsi="Calibri" w:cs="Times New Roman"/>
          <w:sz w:val="25"/>
          <w:szCs w:val="25"/>
        </w:rPr>
        <w:t xml:space="preserve">: </w:t>
      </w:r>
      <w:r w:rsidR="0084077A" w:rsidRPr="007B5BBC">
        <w:rPr>
          <w:rFonts w:ascii="Calibri" w:eastAsia="Calibri" w:hAnsi="Calibri" w:cs="Times New Roman"/>
          <w:sz w:val="25"/>
          <w:szCs w:val="25"/>
        </w:rPr>
        <w:br/>
      </w:r>
    </w:p>
    <w:p w:rsidR="00D164E9" w:rsidRPr="007B5BBC" w:rsidRDefault="007A6B53" w:rsidP="00CA6C2D">
      <w:pPr>
        <w:numPr>
          <w:ilvl w:val="0"/>
          <w:numId w:val="4"/>
        </w:numPr>
        <w:spacing w:after="0" w:line="240" w:lineRule="auto"/>
        <w:ind w:hanging="720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5"/>
          <w:szCs w:val="25"/>
        </w:rPr>
        <w:t xml:space="preserve">equipment </w:t>
      </w:r>
      <w:r w:rsidR="007227F9" w:rsidRPr="007B5BBC">
        <w:rPr>
          <w:rFonts w:ascii="Calibri" w:eastAsia="Calibri" w:hAnsi="Calibri" w:cs="Times New Roman"/>
          <w:sz w:val="25"/>
          <w:szCs w:val="25"/>
        </w:rPr>
        <w:t xml:space="preserve">maintenance, </w:t>
      </w:r>
      <w:r w:rsidRPr="007B5BBC">
        <w:rPr>
          <w:rFonts w:ascii="Calibri" w:eastAsia="Calibri" w:hAnsi="Calibri" w:cs="Times New Roman"/>
          <w:sz w:val="25"/>
          <w:szCs w:val="25"/>
        </w:rPr>
        <w:t>capital works,</w:t>
      </w:r>
      <w:r w:rsidR="007227F9" w:rsidRPr="007B5BBC">
        <w:rPr>
          <w:rFonts w:ascii="Calibri" w:eastAsia="Calibri" w:hAnsi="Calibri" w:cs="Times New Roman"/>
          <w:sz w:val="25"/>
          <w:szCs w:val="25"/>
        </w:rPr>
        <w:t xml:space="preserve"> </w:t>
      </w:r>
      <w:r w:rsidRPr="007B5BBC">
        <w:rPr>
          <w:rFonts w:ascii="Calibri" w:eastAsia="Calibri" w:hAnsi="Calibri" w:cs="Times New Roman"/>
          <w:sz w:val="25"/>
          <w:szCs w:val="25"/>
        </w:rPr>
        <w:t>salary or</w:t>
      </w:r>
      <w:r w:rsidR="007227F9" w:rsidRPr="007B5BBC">
        <w:rPr>
          <w:rFonts w:ascii="Calibri" w:eastAsia="Calibri" w:hAnsi="Calibri" w:cs="Times New Roman"/>
          <w:sz w:val="25"/>
          <w:szCs w:val="25"/>
        </w:rPr>
        <w:t xml:space="preserve"> administrative costs</w:t>
      </w:r>
    </w:p>
    <w:p w:rsidR="0084077A" w:rsidRPr="007B5BBC" w:rsidRDefault="007A6B53" w:rsidP="00CA6C2D">
      <w:pPr>
        <w:numPr>
          <w:ilvl w:val="0"/>
          <w:numId w:val="4"/>
        </w:numPr>
        <w:spacing w:after="0" w:line="240" w:lineRule="auto"/>
        <w:ind w:hanging="720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5"/>
          <w:szCs w:val="25"/>
        </w:rPr>
        <w:t>t</w:t>
      </w:r>
      <w:r w:rsidR="0084077A" w:rsidRPr="007B5BBC">
        <w:rPr>
          <w:rFonts w:ascii="Calibri" w:eastAsia="Calibri" w:hAnsi="Calibri" w:cs="Times New Roman"/>
          <w:sz w:val="25"/>
          <w:szCs w:val="25"/>
        </w:rPr>
        <w:t xml:space="preserve">ravel </w:t>
      </w:r>
      <w:r w:rsidR="00CA6C2D" w:rsidRPr="007B5BBC">
        <w:rPr>
          <w:rFonts w:ascii="Calibri" w:eastAsia="Calibri" w:hAnsi="Calibri" w:cs="Times New Roman"/>
          <w:sz w:val="25"/>
          <w:szCs w:val="25"/>
        </w:rPr>
        <w:t>e</w:t>
      </w:r>
      <w:r w:rsidR="0084077A" w:rsidRPr="007B5BBC">
        <w:rPr>
          <w:rFonts w:ascii="Calibri" w:eastAsia="Calibri" w:hAnsi="Calibri" w:cs="Times New Roman"/>
          <w:sz w:val="25"/>
          <w:szCs w:val="25"/>
        </w:rPr>
        <w:t>xpenses</w:t>
      </w:r>
    </w:p>
    <w:p w:rsidR="00D164E9" w:rsidRPr="007B5BBC" w:rsidRDefault="007A6B53" w:rsidP="00CA6C2D">
      <w:pPr>
        <w:numPr>
          <w:ilvl w:val="0"/>
          <w:numId w:val="4"/>
        </w:numPr>
        <w:spacing w:after="0" w:line="240" w:lineRule="auto"/>
        <w:ind w:hanging="720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5"/>
          <w:szCs w:val="25"/>
        </w:rPr>
        <w:t>r</w:t>
      </w:r>
      <w:r w:rsidR="00D164E9" w:rsidRPr="007B5BBC">
        <w:rPr>
          <w:rFonts w:ascii="Calibri" w:eastAsia="Calibri" w:hAnsi="Calibri" w:cs="Times New Roman"/>
          <w:sz w:val="25"/>
          <w:szCs w:val="25"/>
        </w:rPr>
        <w:t xml:space="preserve">eligious </w:t>
      </w:r>
      <w:r w:rsidR="0084077A" w:rsidRPr="007B5BBC">
        <w:rPr>
          <w:rFonts w:ascii="Calibri" w:eastAsia="Calibri" w:hAnsi="Calibri" w:cs="Times New Roman"/>
          <w:sz w:val="25"/>
          <w:szCs w:val="25"/>
        </w:rPr>
        <w:t>activities</w:t>
      </w:r>
    </w:p>
    <w:p w:rsidR="00332F8B" w:rsidRPr="007B5BBC" w:rsidRDefault="007A6B53" w:rsidP="00CA6C2D">
      <w:pPr>
        <w:numPr>
          <w:ilvl w:val="0"/>
          <w:numId w:val="4"/>
        </w:numPr>
        <w:spacing w:after="0" w:line="240" w:lineRule="auto"/>
        <w:ind w:hanging="720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5"/>
          <w:szCs w:val="25"/>
        </w:rPr>
        <w:t>i</w:t>
      </w:r>
      <w:r w:rsidR="00332F8B" w:rsidRPr="007B5BBC">
        <w:rPr>
          <w:rFonts w:ascii="Calibri" w:eastAsia="Calibri" w:hAnsi="Calibri" w:cs="Times New Roman"/>
          <w:sz w:val="25"/>
          <w:szCs w:val="25"/>
        </w:rPr>
        <w:t>ndividual</w:t>
      </w:r>
      <w:r w:rsidRPr="007B5BBC">
        <w:rPr>
          <w:rFonts w:ascii="Calibri" w:eastAsia="Calibri" w:hAnsi="Calibri" w:cs="Times New Roman"/>
          <w:sz w:val="25"/>
          <w:szCs w:val="25"/>
        </w:rPr>
        <w:t>s</w:t>
      </w:r>
      <w:r w:rsidR="007227F9" w:rsidRPr="007B5BBC">
        <w:rPr>
          <w:rFonts w:ascii="Calibri" w:eastAsia="Calibri" w:hAnsi="Calibri" w:cs="Times New Roman"/>
          <w:sz w:val="25"/>
          <w:szCs w:val="25"/>
        </w:rPr>
        <w:t xml:space="preserve">, </w:t>
      </w:r>
      <w:r w:rsidR="00CA6C2D" w:rsidRPr="007B5BBC">
        <w:rPr>
          <w:rFonts w:ascii="Calibri" w:eastAsia="Calibri" w:hAnsi="Calibri" w:cs="Times New Roman"/>
          <w:sz w:val="25"/>
          <w:szCs w:val="25"/>
        </w:rPr>
        <w:t>for-</w:t>
      </w:r>
      <w:r w:rsidR="007227F9" w:rsidRPr="007B5BBC">
        <w:rPr>
          <w:rFonts w:ascii="Calibri" w:eastAsia="Calibri" w:hAnsi="Calibri" w:cs="Times New Roman"/>
          <w:sz w:val="25"/>
          <w:szCs w:val="25"/>
        </w:rPr>
        <w:t xml:space="preserve">profit </w:t>
      </w:r>
      <w:r w:rsidR="0034677E" w:rsidRPr="007B5BBC">
        <w:rPr>
          <w:rFonts w:ascii="Calibri" w:eastAsia="Calibri" w:hAnsi="Calibri" w:cs="Times New Roman"/>
          <w:sz w:val="25"/>
          <w:szCs w:val="25"/>
        </w:rPr>
        <w:t xml:space="preserve">organisations </w:t>
      </w:r>
      <w:r w:rsidRPr="007B5BBC">
        <w:rPr>
          <w:rFonts w:ascii="Calibri" w:eastAsia="Calibri" w:hAnsi="Calibri" w:cs="Times New Roman"/>
          <w:sz w:val="25"/>
          <w:szCs w:val="25"/>
        </w:rPr>
        <w:t>or</w:t>
      </w:r>
      <w:r w:rsidR="0034677E" w:rsidRPr="007B5BBC">
        <w:rPr>
          <w:rFonts w:ascii="Calibri" w:eastAsia="Calibri" w:hAnsi="Calibri" w:cs="Times New Roman"/>
          <w:sz w:val="25"/>
          <w:szCs w:val="25"/>
        </w:rPr>
        <w:t xml:space="preserve"> political parties</w:t>
      </w:r>
    </w:p>
    <w:p w:rsidR="00D164E9" w:rsidRPr="007B5BBC" w:rsidRDefault="007A6B53" w:rsidP="00CA6C2D">
      <w:pPr>
        <w:numPr>
          <w:ilvl w:val="0"/>
          <w:numId w:val="4"/>
        </w:numPr>
        <w:spacing w:after="0" w:line="240" w:lineRule="auto"/>
        <w:ind w:hanging="720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5"/>
          <w:szCs w:val="25"/>
        </w:rPr>
        <w:t>r</w:t>
      </w:r>
      <w:r w:rsidR="0084077A" w:rsidRPr="007B5BBC">
        <w:rPr>
          <w:rFonts w:ascii="Calibri" w:eastAsia="Calibri" w:hAnsi="Calibri" w:cs="Times New Roman"/>
          <w:sz w:val="25"/>
          <w:szCs w:val="25"/>
        </w:rPr>
        <w:t>esearch projects</w:t>
      </w:r>
      <w:r w:rsidRPr="007B5BBC">
        <w:rPr>
          <w:rFonts w:ascii="Calibri" w:eastAsia="Calibri" w:hAnsi="Calibri" w:cs="Times New Roman"/>
          <w:sz w:val="25"/>
          <w:szCs w:val="25"/>
        </w:rPr>
        <w:t>; or</w:t>
      </w:r>
    </w:p>
    <w:p w:rsidR="00D164E9" w:rsidRPr="007B5BBC" w:rsidRDefault="007A6B53" w:rsidP="00CA6C2D">
      <w:pPr>
        <w:numPr>
          <w:ilvl w:val="0"/>
          <w:numId w:val="4"/>
        </w:numPr>
        <w:spacing w:after="0" w:line="240" w:lineRule="auto"/>
        <w:ind w:hanging="720"/>
        <w:rPr>
          <w:rFonts w:ascii="Calibri" w:eastAsia="Calibri" w:hAnsi="Calibri" w:cs="Times New Roman"/>
          <w:sz w:val="25"/>
          <w:szCs w:val="25"/>
        </w:rPr>
      </w:pPr>
      <w:proofErr w:type="gramStart"/>
      <w:r w:rsidRPr="007B5BBC">
        <w:rPr>
          <w:rFonts w:ascii="Calibri" w:eastAsia="Calibri" w:hAnsi="Calibri" w:cs="Times New Roman"/>
          <w:sz w:val="25"/>
          <w:szCs w:val="25"/>
        </w:rPr>
        <w:lastRenderedPageBreak/>
        <w:t>i</w:t>
      </w:r>
      <w:r w:rsidR="00D164E9" w:rsidRPr="007B5BBC">
        <w:rPr>
          <w:rFonts w:ascii="Calibri" w:eastAsia="Calibri" w:hAnsi="Calibri" w:cs="Times New Roman"/>
          <w:sz w:val="25"/>
          <w:szCs w:val="25"/>
        </w:rPr>
        <w:t>nsurance</w:t>
      </w:r>
      <w:proofErr w:type="gramEnd"/>
      <w:r w:rsidR="00D164E9" w:rsidRPr="007B5BBC">
        <w:rPr>
          <w:rFonts w:ascii="Calibri" w:eastAsia="Calibri" w:hAnsi="Calibri" w:cs="Times New Roman"/>
          <w:sz w:val="25"/>
          <w:szCs w:val="25"/>
        </w:rPr>
        <w:t xml:space="preserve"> premiums for public liability or other risks</w:t>
      </w:r>
      <w:r w:rsidR="00BE2116" w:rsidRPr="007B5BBC">
        <w:rPr>
          <w:rFonts w:ascii="Calibri" w:eastAsia="Calibri" w:hAnsi="Calibri" w:cs="Times New Roman"/>
          <w:sz w:val="25"/>
          <w:szCs w:val="25"/>
        </w:rPr>
        <w:t>.</w:t>
      </w:r>
    </w:p>
    <w:p w:rsidR="00D164E9" w:rsidRPr="007B5BBC" w:rsidRDefault="00D164E9" w:rsidP="00D164E9">
      <w:pPr>
        <w:spacing w:after="0" w:line="240" w:lineRule="auto"/>
        <w:ind w:left="720" w:hanging="720"/>
        <w:jc w:val="both"/>
        <w:rPr>
          <w:rFonts w:ascii="Calibri" w:eastAsia="Calibri" w:hAnsi="Calibri" w:cs="Times New Roman"/>
          <w:sz w:val="25"/>
          <w:szCs w:val="25"/>
        </w:rPr>
      </w:pP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Calibri" w:eastAsia="Calibri" w:hAnsi="Calibri" w:cs="Times New Roman"/>
          <w:b/>
          <w:sz w:val="25"/>
          <w:szCs w:val="25"/>
        </w:rPr>
      </w:pPr>
      <w:r w:rsidRPr="007B5BBC">
        <w:rPr>
          <w:rFonts w:ascii="Calibri" w:eastAsia="Calibri" w:hAnsi="Calibri" w:cs="Times New Roman"/>
          <w:b/>
          <w:sz w:val="25"/>
          <w:szCs w:val="25"/>
        </w:rPr>
        <w:t>How much can you apply for?</w:t>
      </w:r>
    </w:p>
    <w:p w:rsidR="00D164E9" w:rsidRPr="007B5BBC" w:rsidRDefault="00D164E9" w:rsidP="00D164E9">
      <w:pPr>
        <w:spacing w:after="0" w:line="240" w:lineRule="auto"/>
        <w:ind w:left="720" w:hanging="720"/>
        <w:jc w:val="both"/>
        <w:rPr>
          <w:rFonts w:ascii="Calibri" w:eastAsia="Calibri" w:hAnsi="Calibri" w:cs="Times New Roman"/>
          <w:sz w:val="25"/>
          <w:szCs w:val="25"/>
        </w:rPr>
      </w:pPr>
    </w:p>
    <w:p w:rsidR="00D164E9" w:rsidRPr="007B5BBC" w:rsidRDefault="00D164E9" w:rsidP="00D164E9">
      <w:pPr>
        <w:spacing w:after="0" w:line="240" w:lineRule="auto"/>
        <w:jc w:val="both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6"/>
        </w:rPr>
        <w:t xml:space="preserve">One-off grants of up to </w:t>
      </w:r>
      <w:r w:rsidRPr="007B5BBC">
        <w:rPr>
          <w:rFonts w:ascii="Calibri" w:eastAsia="Calibri" w:hAnsi="Calibri" w:cs="Times New Roman"/>
          <w:sz w:val="25"/>
          <w:szCs w:val="25"/>
        </w:rPr>
        <w:t>$</w:t>
      </w:r>
      <w:r w:rsidR="00FC4BD5" w:rsidRPr="007B5BBC">
        <w:rPr>
          <w:rFonts w:ascii="Calibri" w:eastAsia="Calibri" w:hAnsi="Calibri" w:cs="Times New Roman"/>
          <w:sz w:val="25"/>
          <w:szCs w:val="25"/>
        </w:rPr>
        <w:t>4</w:t>
      </w:r>
      <w:r w:rsidRPr="007B5BBC">
        <w:rPr>
          <w:rFonts w:ascii="Calibri" w:eastAsia="Calibri" w:hAnsi="Calibri" w:cs="Times New Roman"/>
          <w:sz w:val="25"/>
          <w:szCs w:val="25"/>
        </w:rPr>
        <w:t>500 are available.</w:t>
      </w:r>
    </w:p>
    <w:p w:rsidR="0084077A" w:rsidRPr="007B5BBC" w:rsidRDefault="0084077A" w:rsidP="00D164E9">
      <w:pPr>
        <w:spacing w:after="0" w:line="240" w:lineRule="auto"/>
        <w:jc w:val="both"/>
        <w:rPr>
          <w:rFonts w:ascii="Calibri" w:eastAsia="Calibri" w:hAnsi="Calibri" w:cs="Times New Roman"/>
          <w:sz w:val="25"/>
          <w:szCs w:val="25"/>
        </w:rPr>
      </w:pPr>
    </w:p>
    <w:p w:rsidR="009C047A" w:rsidRPr="007B5BBC" w:rsidRDefault="009C047A" w:rsidP="009C0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Calibri" w:eastAsia="Calibri" w:hAnsi="Calibri" w:cs="Times New Roman"/>
          <w:b/>
          <w:sz w:val="25"/>
          <w:szCs w:val="25"/>
        </w:rPr>
      </w:pPr>
      <w:r w:rsidRPr="007B5BBC">
        <w:rPr>
          <w:rFonts w:ascii="Calibri" w:eastAsia="Calibri" w:hAnsi="Calibri" w:cs="Times New Roman"/>
          <w:b/>
          <w:sz w:val="25"/>
          <w:szCs w:val="25"/>
        </w:rPr>
        <w:t xml:space="preserve"> Assessment Criteria</w:t>
      </w:r>
    </w:p>
    <w:p w:rsidR="0034677E" w:rsidRPr="007B5BBC" w:rsidRDefault="0034677E" w:rsidP="00D164E9">
      <w:pPr>
        <w:spacing w:after="0" w:line="240" w:lineRule="auto"/>
        <w:jc w:val="both"/>
        <w:rPr>
          <w:rFonts w:ascii="Calibri" w:eastAsia="Calibri" w:hAnsi="Calibri" w:cs="Times New Roman"/>
          <w:sz w:val="25"/>
          <w:szCs w:val="25"/>
        </w:rPr>
      </w:pPr>
    </w:p>
    <w:p w:rsidR="00980751" w:rsidRPr="007B5BBC" w:rsidRDefault="00980751" w:rsidP="00D164E9">
      <w:pPr>
        <w:spacing w:after="0" w:line="240" w:lineRule="auto"/>
        <w:jc w:val="both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5"/>
          <w:szCs w:val="25"/>
        </w:rPr>
        <w:t>Grants will be assessed against the following criteria:</w:t>
      </w:r>
    </w:p>
    <w:p w:rsidR="00980751" w:rsidRPr="007B5BBC" w:rsidRDefault="00980751" w:rsidP="00D164E9">
      <w:pPr>
        <w:spacing w:after="0" w:line="240" w:lineRule="auto"/>
        <w:jc w:val="both"/>
        <w:rPr>
          <w:rFonts w:ascii="Calibri" w:eastAsia="Calibri" w:hAnsi="Calibri" w:cs="Times New Roman"/>
          <w:sz w:val="25"/>
          <w:szCs w:val="25"/>
        </w:rPr>
      </w:pPr>
    </w:p>
    <w:p w:rsidR="00602C9B" w:rsidRPr="007B5BBC" w:rsidRDefault="007A6B5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5"/>
          <w:szCs w:val="25"/>
        </w:rPr>
        <w:t>e</w:t>
      </w:r>
      <w:r w:rsidR="00E527D7" w:rsidRPr="007B5BBC">
        <w:rPr>
          <w:rFonts w:ascii="Calibri" w:eastAsia="Calibri" w:hAnsi="Calibri" w:cs="Times New Roman"/>
          <w:sz w:val="25"/>
          <w:szCs w:val="25"/>
        </w:rPr>
        <w:t>vidence</w:t>
      </w:r>
      <w:r w:rsidR="00980751" w:rsidRPr="007B5BBC">
        <w:rPr>
          <w:rFonts w:ascii="Calibri" w:eastAsia="Calibri" w:hAnsi="Calibri" w:cs="Times New Roman"/>
          <w:sz w:val="25"/>
          <w:szCs w:val="25"/>
        </w:rPr>
        <w:t xml:space="preserve"> of the need for the project</w:t>
      </w:r>
    </w:p>
    <w:p w:rsidR="00602C9B" w:rsidRPr="007B5BBC" w:rsidRDefault="007A6B5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5"/>
          <w:szCs w:val="25"/>
        </w:rPr>
        <w:t>c</w:t>
      </w:r>
      <w:r w:rsidR="00980751" w:rsidRPr="007B5BBC">
        <w:rPr>
          <w:rFonts w:ascii="Calibri" w:eastAsia="Calibri" w:hAnsi="Calibri" w:cs="Times New Roman"/>
          <w:sz w:val="25"/>
          <w:szCs w:val="25"/>
        </w:rPr>
        <w:t>lear details of how the project will operate</w:t>
      </w:r>
      <w:r w:rsidRPr="007B5BBC">
        <w:rPr>
          <w:rFonts w:ascii="Calibri" w:eastAsia="Calibri" w:hAnsi="Calibri" w:cs="Times New Roman"/>
          <w:sz w:val="25"/>
          <w:szCs w:val="25"/>
        </w:rPr>
        <w:t>; and</w:t>
      </w:r>
    </w:p>
    <w:p w:rsidR="00602C9B" w:rsidRPr="007B5BBC" w:rsidRDefault="007A6B5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sz w:val="25"/>
          <w:szCs w:val="25"/>
        </w:rPr>
      </w:pPr>
      <w:proofErr w:type="gramStart"/>
      <w:r w:rsidRPr="007B5BBC">
        <w:rPr>
          <w:rFonts w:ascii="Calibri" w:eastAsia="Calibri" w:hAnsi="Calibri" w:cs="Times New Roman"/>
          <w:sz w:val="25"/>
          <w:szCs w:val="25"/>
        </w:rPr>
        <w:t>c</w:t>
      </w:r>
      <w:r w:rsidR="00980751" w:rsidRPr="007B5BBC">
        <w:rPr>
          <w:rFonts w:ascii="Calibri" w:eastAsia="Calibri" w:hAnsi="Calibri" w:cs="Times New Roman"/>
          <w:sz w:val="25"/>
          <w:szCs w:val="25"/>
        </w:rPr>
        <w:t>lear</w:t>
      </w:r>
      <w:proofErr w:type="gramEnd"/>
      <w:r w:rsidR="00980751" w:rsidRPr="007B5BBC">
        <w:rPr>
          <w:rFonts w:ascii="Calibri" w:eastAsia="Calibri" w:hAnsi="Calibri" w:cs="Times New Roman"/>
          <w:sz w:val="25"/>
          <w:szCs w:val="25"/>
        </w:rPr>
        <w:t xml:space="preserve"> evidence of the benefits and outcomes to the Glenorchy community</w:t>
      </w:r>
      <w:r w:rsidRPr="007B5BBC">
        <w:rPr>
          <w:rFonts w:ascii="Calibri" w:eastAsia="Calibri" w:hAnsi="Calibri" w:cs="Times New Roman"/>
          <w:sz w:val="25"/>
          <w:szCs w:val="25"/>
        </w:rPr>
        <w:t>.</w:t>
      </w:r>
    </w:p>
    <w:p w:rsidR="00D164E9" w:rsidRPr="007B5BBC" w:rsidRDefault="00D164E9" w:rsidP="00D164E9">
      <w:pPr>
        <w:spacing w:after="0" w:line="240" w:lineRule="auto"/>
        <w:jc w:val="both"/>
        <w:rPr>
          <w:rFonts w:ascii="Calibri" w:eastAsia="Calibri" w:hAnsi="Calibri" w:cs="Times New Roman"/>
          <w:sz w:val="25"/>
          <w:szCs w:val="25"/>
        </w:rPr>
      </w:pP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Calibri" w:eastAsia="Calibri" w:hAnsi="Calibri" w:cs="Times New Roman"/>
          <w:b/>
          <w:sz w:val="25"/>
          <w:szCs w:val="25"/>
        </w:rPr>
      </w:pPr>
      <w:r w:rsidRPr="007B5BBC">
        <w:rPr>
          <w:rFonts w:ascii="Calibri" w:eastAsia="Calibri" w:hAnsi="Calibri" w:cs="Times New Roman"/>
          <w:b/>
          <w:sz w:val="25"/>
          <w:szCs w:val="25"/>
        </w:rPr>
        <w:t>How to Apply for a Grant?</w:t>
      </w:r>
    </w:p>
    <w:p w:rsidR="00D164E9" w:rsidRPr="007B5BBC" w:rsidRDefault="00D164E9" w:rsidP="00D164E9">
      <w:pPr>
        <w:spacing w:before="240" w:after="0" w:line="240" w:lineRule="auto"/>
        <w:jc w:val="both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5"/>
          <w:szCs w:val="25"/>
        </w:rPr>
        <w:t>Applications can be posted, or emailed, to:</w:t>
      </w:r>
    </w:p>
    <w:p w:rsidR="00D164E9" w:rsidRPr="007B5BBC" w:rsidRDefault="00D164E9" w:rsidP="00D164E9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 w:rsidRPr="007B5BBC">
        <w:rPr>
          <w:rFonts w:ascii="Calibri" w:eastAsia="Calibri" w:hAnsi="Calibri" w:cs="Times New Roman"/>
          <w:sz w:val="24"/>
          <w:szCs w:val="24"/>
        </w:rPr>
        <w:t xml:space="preserve">The </w:t>
      </w:r>
      <w:r w:rsidR="005F2A55" w:rsidRPr="007B5BBC">
        <w:rPr>
          <w:rFonts w:ascii="Calibri" w:eastAsia="Calibri" w:hAnsi="Calibri" w:cs="Times New Roman"/>
          <w:sz w:val="24"/>
          <w:szCs w:val="24"/>
        </w:rPr>
        <w:t>Chair</w:t>
      </w:r>
    </w:p>
    <w:p w:rsidR="00D164E9" w:rsidRPr="007B5BBC" w:rsidRDefault="00D164E9" w:rsidP="00D164E9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 w:rsidRPr="007B5BBC">
        <w:rPr>
          <w:rFonts w:ascii="Calibri" w:eastAsia="Calibri" w:hAnsi="Calibri" w:cs="Times New Roman"/>
          <w:sz w:val="24"/>
          <w:szCs w:val="24"/>
        </w:rPr>
        <w:t>Glenorchy Community Fund</w:t>
      </w:r>
    </w:p>
    <w:p w:rsidR="001D6207" w:rsidRPr="007B5BBC" w:rsidRDefault="001D6207" w:rsidP="001D6207">
      <w:pPr>
        <w:pStyle w:val="Footer"/>
        <w:tabs>
          <w:tab w:val="left" w:pos="1985"/>
          <w:tab w:val="left" w:pos="3969"/>
          <w:tab w:val="left" w:pos="7938"/>
        </w:tabs>
        <w:spacing w:line="360" w:lineRule="auto"/>
        <w:ind w:left="709"/>
        <w:rPr>
          <w:rFonts w:cstheme="minorHAnsi"/>
          <w:sz w:val="24"/>
          <w:szCs w:val="24"/>
        </w:rPr>
      </w:pPr>
      <w:r w:rsidRPr="007B5BBC">
        <w:rPr>
          <w:rFonts w:cstheme="minorHAnsi"/>
          <w:sz w:val="24"/>
          <w:szCs w:val="24"/>
        </w:rPr>
        <w:t>PO Box 279, Glenorchy, TAS, 7010</w:t>
      </w:r>
    </w:p>
    <w:p w:rsidR="00D164E9" w:rsidRPr="007B5BBC" w:rsidRDefault="00D164E9" w:rsidP="00D164E9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 w:rsidRPr="007B5BBC">
        <w:rPr>
          <w:rFonts w:ascii="Calibri" w:eastAsia="Calibri" w:hAnsi="Calibri" w:cs="Times New Roman"/>
          <w:sz w:val="24"/>
          <w:szCs w:val="24"/>
        </w:rPr>
        <w:t xml:space="preserve">Email:  </w:t>
      </w:r>
      <w:hyperlink r:id="rId6" w:history="1">
        <w:r w:rsidRPr="007B5BBC">
          <w:rPr>
            <w:rFonts w:ascii="Calibri" w:eastAsia="Calibri" w:hAnsi="Calibri" w:cs="Times New Roman"/>
            <w:sz w:val="24"/>
            <w:szCs w:val="24"/>
            <w:u w:val="single"/>
          </w:rPr>
          <w:t>info@glenorchycommunityfund.org</w:t>
        </w:r>
      </w:hyperlink>
    </w:p>
    <w:p w:rsidR="00D164E9" w:rsidRPr="007B5BBC" w:rsidRDefault="00D164E9" w:rsidP="00D164E9">
      <w:pPr>
        <w:spacing w:line="240" w:lineRule="auto"/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 w:rsidRPr="007B5BBC">
        <w:rPr>
          <w:rFonts w:ascii="Calibri" w:eastAsia="Calibri" w:hAnsi="Calibri" w:cs="Times New Roman"/>
          <w:sz w:val="24"/>
          <w:szCs w:val="24"/>
        </w:rPr>
        <w:t xml:space="preserve">Phone:  </w:t>
      </w:r>
      <w:r w:rsidR="005F2A55" w:rsidRPr="007B5BBC">
        <w:rPr>
          <w:rFonts w:ascii="Calibri" w:eastAsia="Calibri" w:hAnsi="Calibri" w:cs="Times New Roman"/>
          <w:sz w:val="24"/>
          <w:szCs w:val="24"/>
        </w:rPr>
        <w:t>0419</w:t>
      </w:r>
      <w:r w:rsidR="00E13FAB" w:rsidRPr="007B5BBC">
        <w:rPr>
          <w:rFonts w:ascii="Calibri" w:eastAsia="Calibri" w:hAnsi="Calibri" w:cs="Times New Roman"/>
          <w:sz w:val="24"/>
          <w:szCs w:val="24"/>
        </w:rPr>
        <w:t xml:space="preserve"> </w:t>
      </w:r>
      <w:r w:rsidR="005F2A55" w:rsidRPr="007B5BBC">
        <w:rPr>
          <w:rFonts w:ascii="Calibri" w:eastAsia="Calibri" w:hAnsi="Calibri" w:cs="Times New Roman"/>
          <w:sz w:val="24"/>
          <w:szCs w:val="24"/>
        </w:rPr>
        <w:t>550</w:t>
      </w:r>
      <w:r w:rsidR="00E13FAB" w:rsidRPr="007B5BBC">
        <w:rPr>
          <w:rFonts w:ascii="Calibri" w:eastAsia="Calibri" w:hAnsi="Calibri" w:cs="Times New Roman"/>
          <w:sz w:val="24"/>
          <w:szCs w:val="24"/>
        </w:rPr>
        <w:t xml:space="preserve"> </w:t>
      </w:r>
      <w:r w:rsidR="005F2A55" w:rsidRPr="007B5BBC">
        <w:rPr>
          <w:rFonts w:ascii="Calibri" w:eastAsia="Calibri" w:hAnsi="Calibri" w:cs="Times New Roman"/>
          <w:sz w:val="24"/>
          <w:szCs w:val="24"/>
        </w:rPr>
        <w:t>051</w:t>
      </w:r>
    </w:p>
    <w:p w:rsidR="00D267A0" w:rsidRPr="007B5BBC" w:rsidRDefault="005F2A55" w:rsidP="00D164E9">
      <w:pPr>
        <w:spacing w:line="240" w:lineRule="auto"/>
        <w:ind w:left="720"/>
        <w:jc w:val="both"/>
        <w:rPr>
          <w:rFonts w:ascii="Calibri" w:eastAsia="Calibri" w:hAnsi="Calibri" w:cs="Times New Roman"/>
          <w:b/>
          <w:sz w:val="25"/>
          <w:szCs w:val="25"/>
        </w:rPr>
      </w:pPr>
      <w:r w:rsidRPr="007B5BBC">
        <w:rPr>
          <w:rFonts w:ascii="Calibri" w:eastAsia="Calibri" w:hAnsi="Calibri" w:cs="Times New Roman"/>
          <w:b/>
          <w:sz w:val="25"/>
          <w:szCs w:val="25"/>
        </w:rPr>
        <w:t xml:space="preserve">Applications close on </w:t>
      </w:r>
      <w:r w:rsidR="006D59B2" w:rsidRPr="007B5BBC">
        <w:rPr>
          <w:rFonts w:ascii="Calibri" w:eastAsia="Calibri" w:hAnsi="Calibri" w:cs="Times New Roman"/>
          <w:b/>
          <w:sz w:val="24"/>
        </w:rPr>
        <w:t xml:space="preserve">Friday, </w:t>
      </w:r>
      <w:r w:rsidR="005B4E31">
        <w:rPr>
          <w:rFonts w:ascii="Calibri" w:eastAsia="Calibri" w:hAnsi="Calibri" w:cs="Times New Roman"/>
          <w:b/>
          <w:sz w:val="24"/>
        </w:rPr>
        <w:t>18</w:t>
      </w:r>
      <w:r w:rsidR="00C60C42">
        <w:rPr>
          <w:rFonts w:ascii="Calibri" w:eastAsia="Calibri" w:hAnsi="Calibri" w:cs="Times New Roman"/>
          <w:b/>
          <w:sz w:val="24"/>
        </w:rPr>
        <w:t xml:space="preserve"> April</w:t>
      </w:r>
      <w:r w:rsidR="00532F21" w:rsidRPr="007B5BBC">
        <w:rPr>
          <w:rFonts w:ascii="Calibri" w:eastAsia="Calibri" w:hAnsi="Calibri" w:cs="Times New Roman"/>
          <w:b/>
          <w:sz w:val="24"/>
        </w:rPr>
        <w:t xml:space="preserve"> 202</w:t>
      </w:r>
      <w:r w:rsidR="005B4E31">
        <w:rPr>
          <w:rFonts w:ascii="Calibri" w:eastAsia="Calibri" w:hAnsi="Calibri" w:cs="Times New Roman"/>
          <w:b/>
          <w:sz w:val="24"/>
        </w:rPr>
        <w:t>5</w:t>
      </w:r>
      <w:r w:rsidR="006D59B2" w:rsidRPr="007B5BBC">
        <w:rPr>
          <w:rFonts w:ascii="Calibri" w:eastAsia="Calibri" w:hAnsi="Calibri" w:cs="Times New Roman"/>
          <w:b/>
          <w:sz w:val="24"/>
        </w:rPr>
        <w:t>.</w:t>
      </w:r>
    </w:p>
    <w:p w:rsidR="00D267A0" w:rsidRPr="007B5BBC" w:rsidRDefault="00572CEA" w:rsidP="00D164E9">
      <w:pPr>
        <w:spacing w:line="240" w:lineRule="auto"/>
        <w:ind w:left="720"/>
        <w:jc w:val="both"/>
        <w:rPr>
          <w:rFonts w:ascii="Calibri" w:eastAsia="Calibri" w:hAnsi="Calibri" w:cs="Times New Roman"/>
          <w:sz w:val="25"/>
          <w:szCs w:val="25"/>
        </w:rPr>
      </w:pPr>
      <w:r w:rsidRPr="007B5BBC">
        <w:rPr>
          <w:rFonts w:ascii="Calibri" w:eastAsia="Calibri" w:hAnsi="Calibri" w:cs="Times New Roman"/>
          <w:sz w:val="25"/>
          <w:szCs w:val="25"/>
        </w:rPr>
        <w:t>Grant winners will be notified</w:t>
      </w:r>
      <w:r w:rsidR="00D267A0" w:rsidRPr="007B5BBC">
        <w:rPr>
          <w:rFonts w:ascii="Calibri" w:eastAsia="Calibri" w:hAnsi="Calibri" w:cs="Times New Roman"/>
          <w:sz w:val="25"/>
          <w:szCs w:val="25"/>
        </w:rPr>
        <w:t xml:space="preserve"> </w:t>
      </w:r>
      <w:r w:rsidR="00BE27CE" w:rsidRPr="007B5BBC">
        <w:rPr>
          <w:rFonts w:ascii="Calibri" w:eastAsia="Calibri" w:hAnsi="Calibri" w:cs="Times New Roman"/>
          <w:sz w:val="25"/>
          <w:szCs w:val="25"/>
        </w:rPr>
        <w:t xml:space="preserve">in </w:t>
      </w:r>
      <w:r w:rsidR="00C60C42">
        <w:rPr>
          <w:rFonts w:ascii="Calibri" w:eastAsia="Calibri" w:hAnsi="Calibri" w:cs="Times New Roman"/>
          <w:sz w:val="25"/>
          <w:szCs w:val="25"/>
        </w:rPr>
        <w:t>May</w:t>
      </w:r>
      <w:r w:rsidR="00BE27CE" w:rsidRPr="007B5BBC">
        <w:rPr>
          <w:rFonts w:ascii="Calibri" w:eastAsia="Calibri" w:hAnsi="Calibri" w:cs="Times New Roman"/>
          <w:sz w:val="25"/>
          <w:szCs w:val="25"/>
        </w:rPr>
        <w:t xml:space="preserve"> </w:t>
      </w:r>
      <w:r w:rsidR="005B4E31">
        <w:rPr>
          <w:rFonts w:ascii="Calibri" w:eastAsia="Calibri" w:hAnsi="Calibri" w:cs="Times New Roman"/>
          <w:sz w:val="25"/>
          <w:szCs w:val="25"/>
        </w:rPr>
        <w:t xml:space="preserve">2025 </w:t>
      </w:r>
      <w:r w:rsidR="00BE27CE" w:rsidRPr="007B5BBC">
        <w:rPr>
          <w:rFonts w:ascii="Calibri" w:eastAsia="Calibri" w:hAnsi="Calibri" w:cs="Times New Roman"/>
          <w:sz w:val="25"/>
          <w:szCs w:val="25"/>
        </w:rPr>
        <w:t>and grants will b</w:t>
      </w:r>
      <w:r w:rsidR="005B4E31">
        <w:rPr>
          <w:rFonts w:ascii="Calibri" w:eastAsia="Calibri" w:hAnsi="Calibri" w:cs="Times New Roman"/>
          <w:sz w:val="25"/>
          <w:szCs w:val="25"/>
        </w:rPr>
        <w:t>e awarded at a function at the Moonah Arts Centre on Friday 16</w:t>
      </w:r>
      <w:r w:rsidR="005B4E31" w:rsidRPr="005B4E31">
        <w:rPr>
          <w:rFonts w:ascii="Calibri" w:eastAsia="Calibri" w:hAnsi="Calibri" w:cs="Times New Roman"/>
          <w:sz w:val="25"/>
          <w:szCs w:val="25"/>
          <w:vertAlign w:val="superscript"/>
        </w:rPr>
        <w:t>th</w:t>
      </w:r>
      <w:r w:rsidR="00A64E21">
        <w:rPr>
          <w:rFonts w:ascii="Calibri" w:eastAsia="Calibri" w:hAnsi="Calibri" w:cs="Times New Roman"/>
          <w:sz w:val="25"/>
          <w:szCs w:val="25"/>
        </w:rPr>
        <w:t xml:space="preserve"> May.</w:t>
      </w:r>
    </w:p>
    <w:p w:rsidR="00D164E9" w:rsidRPr="007B5BBC" w:rsidRDefault="00D164E9" w:rsidP="00D164E9">
      <w:pPr>
        <w:spacing w:after="0" w:line="240" w:lineRule="auto"/>
        <w:jc w:val="both"/>
        <w:rPr>
          <w:rFonts w:ascii="Calibri" w:eastAsia="Calibri" w:hAnsi="Calibri" w:cs="Times New Roman"/>
          <w:sz w:val="25"/>
          <w:szCs w:val="25"/>
        </w:rPr>
      </w:pPr>
    </w:p>
    <w:p w:rsidR="00D164E9" w:rsidRPr="007B5BBC" w:rsidRDefault="000C2255" w:rsidP="00D164E9">
      <w:pPr>
        <w:spacing w:after="0" w:line="240" w:lineRule="auto"/>
        <w:jc w:val="both"/>
        <w:rPr>
          <w:rFonts w:ascii="Calibri" w:eastAsia="Calibri" w:hAnsi="Calibri" w:cs="Times New Roman"/>
          <w:sz w:val="25"/>
          <w:szCs w:val="25"/>
        </w:rPr>
      </w:pPr>
      <w:r w:rsidRPr="000C2255">
        <w:rPr>
          <w:rFonts w:ascii="Calibri" w:eastAsia="Calibri" w:hAnsi="Calibri" w:cs="Times New Roman"/>
          <w:noProof/>
          <w:sz w:val="25"/>
          <w:szCs w:val="25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1.5pt;margin-top:16.1pt;width:493.75pt;height:8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">
            <v:textbox>
              <w:txbxContent>
                <w:p w:rsidR="00D164E9" w:rsidRPr="00991234" w:rsidRDefault="00D164E9" w:rsidP="00D164E9">
                  <w:pPr>
                    <w:pStyle w:val="Footer"/>
                    <w:tabs>
                      <w:tab w:val="left" w:pos="1985"/>
                      <w:tab w:val="left" w:pos="3969"/>
                      <w:tab w:val="left" w:pos="7938"/>
                    </w:tabs>
                    <w:jc w:val="center"/>
                    <w:rPr>
                      <w:b/>
                    </w:rPr>
                  </w:pPr>
                  <w:r w:rsidRPr="00991234">
                    <w:rPr>
                      <w:b/>
                    </w:rPr>
                    <w:t>Glenorchy Community Fund</w:t>
                  </w:r>
                  <w:r w:rsidR="00F144A1">
                    <w:rPr>
                      <w:b/>
                    </w:rPr>
                    <w:t xml:space="preserve"> Ltd</w:t>
                  </w:r>
                </w:p>
                <w:p w:rsidR="00D164E9" w:rsidRPr="001D6207" w:rsidRDefault="001D6207" w:rsidP="004C4C33">
                  <w:pPr>
                    <w:pStyle w:val="Footer"/>
                    <w:tabs>
                      <w:tab w:val="left" w:pos="1985"/>
                      <w:tab w:val="left" w:pos="3969"/>
                      <w:tab w:val="left" w:pos="7938"/>
                    </w:tabs>
                    <w:spacing w:line="360" w:lineRule="auto"/>
                    <w:jc w:val="center"/>
                    <w:rPr>
                      <w:rFonts w:cstheme="minorHAnsi"/>
                      <w:b/>
                      <w:bCs/>
                      <w:highlight w:val="yellow"/>
                    </w:rPr>
                  </w:pPr>
                  <w:r w:rsidRPr="001D6207">
                    <w:rPr>
                      <w:rFonts w:cstheme="minorHAnsi"/>
                      <w:b/>
                      <w:bCs/>
                    </w:rPr>
                    <w:t>PO Box 279, Glenorchy, TAS, 7010</w:t>
                  </w:r>
                </w:p>
                <w:p w:rsidR="00BE2116" w:rsidRPr="001D6207" w:rsidRDefault="00BE2116" w:rsidP="004C4C33">
                  <w:pPr>
                    <w:pStyle w:val="Footer"/>
                    <w:tabs>
                      <w:tab w:val="left" w:pos="1985"/>
                      <w:tab w:val="left" w:pos="3969"/>
                      <w:tab w:val="left" w:pos="7938"/>
                    </w:tabs>
                    <w:spacing w:line="360" w:lineRule="auto"/>
                    <w:jc w:val="center"/>
                  </w:pPr>
                  <w:r w:rsidRPr="001D6207">
                    <w:rPr>
                      <w:rFonts w:ascii="Arial" w:hAnsi="Arial" w:cs="Arial"/>
                      <w:b/>
                    </w:rPr>
                    <w:t>91 166 335 726</w:t>
                  </w:r>
                </w:p>
              </w:txbxContent>
            </v:textbox>
          </v:shape>
        </w:pict>
      </w:r>
    </w:p>
    <w:p w:rsidR="00D164E9" w:rsidRPr="007B5BBC" w:rsidRDefault="00D164E9" w:rsidP="00D164E9">
      <w:pPr>
        <w:spacing w:after="0" w:line="240" w:lineRule="auto"/>
        <w:jc w:val="both"/>
        <w:rPr>
          <w:rFonts w:ascii="Calibri" w:eastAsia="Calibri" w:hAnsi="Calibri" w:cs="Times New Roman"/>
          <w:sz w:val="25"/>
          <w:szCs w:val="25"/>
        </w:rPr>
      </w:pPr>
    </w:p>
    <w:p w:rsidR="00D164E9" w:rsidRPr="007B5BBC" w:rsidRDefault="00D164E9" w:rsidP="00D164E9">
      <w:pPr>
        <w:spacing w:after="0" w:line="240" w:lineRule="auto"/>
        <w:jc w:val="both"/>
        <w:rPr>
          <w:rFonts w:ascii="Calibri" w:eastAsia="Calibri" w:hAnsi="Calibri" w:cs="Times New Roman"/>
          <w:sz w:val="25"/>
          <w:szCs w:val="25"/>
        </w:rPr>
      </w:pPr>
    </w:p>
    <w:p w:rsidR="00D164E9" w:rsidRPr="007B5BBC" w:rsidRDefault="00D164E9" w:rsidP="00D164E9">
      <w:pPr>
        <w:spacing w:after="0" w:line="240" w:lineRule="auto"/>
        <w:jc w:val="both"/>
        <w:rPr>
          <w:rFonts w:ascii="Calibri" w:eastAsia="Calibri" w:hAnsi="Calibri" w:cs="Times New Roman"/>
          <w:sz w:val="25"/>
          <w:szCs w:val="25"/>
        </w:rPr>
      </w:pPr>
    </w:p>
    <w:p w:rsidR="00D164E9" w:rsidRPr="007B5BBC" w:rsidRDefault="00D164E9" w:rsidP="00D164E9">
      <w:pPr>
        <w:spacing w:after="0" w:line="240" w:lineRule="auto"/>
        <w:jc w:val="both"/>
        <w:rPr>
          <w:rFonts w:ascii="Calibri" w:eastAsia="Calibri" w:hAnsi="Calibri" w:cs="Times New Roman"/>
          <w:sz w:val="25"/>
          <w:szCs w:val="25"/>
        </w:rPr>
      </w:pPr>
    </w:p>
    <w:p w:rsidR="00D164E9" w:rsidRPr="007B5BBC" w:rsidRDefault="00D164E9" w:rsidP="00D164E9">
      <w:pPr>
        <w:spacing w:after="0" w:line="240" w:lineRule="auto"/>
        <w:jc w:val="both"/>
        <w:rPr>
          <w:rFonts w:ascii="Calibri" w:eastAsia="Calibri" w:hAnsi="Calibri" w:cs="Times New Roman"/>
          <w:sz w:val="25"/>
          <w:szCs w:val="25"/>
        </w:rPr>
      </w:pPr>
    </w:p>
    <w:p w:rsidR="00D164E9" w:rsidRPr="007B5BBC" w:rsidRDefault="00D164E9" w:rsidP="00D164E9">
      <w:pPr>
        <w:spacing w:after="0" w:line="240" w:lineRule="auto"/>
        <w:jc w:val="both"/>
        <w:rPr>
          <w:rFonts w:ascii="Calibri" w:eastAsia="Calibri" w:hAnsi="Calibri" w:cs="Times New Roman"/>
          <w:sz w:val="25"/>
          <w:szCs w:val="25"/>
        </w:rPr>
      </w:pPr>
    </w:p>
    <w:p w:rsidR="00D164E9" w:rsidRPr="007B5BBC" w:rsidRDefault="00D164E9" w:rsidP="00D164E9">
      <w:pPr>
        <w:spacing w:after="0" w:line="240" w:lineRule="auto"/>
        <w:jc w:val="both"/>
        <w:rPr>
          <w:rFonts w:ascii="Calibri" w:eastAsia="Calibri" w:hAnsi="Calibri" w:cs="Times New Roman"/>
          <w:sz w:val="25"/>
          <w:szCs w:val="25"/>
        </w:rPr>
      </w:pPr>
    </w:p>
    <w:p w:rsidR="00D164E9" w:rsidRPr="007B5BBC" w:rsidRDefault="00D164E9" w:rsidP="00D164E9">
      <w:pPr>
        <w:spacing w:after="120"/>
        <w:jc w:val="center"/>
        <w:rPr>
          <w:rFonts w:ascii="Calibri" w:eastAsia="Calibri" w:hAnsi="Calibri" w:cs="Times New Roman"/>
          <w:noProof/>
          <w:sz w:val="26"/>
          <w:lang w:eastAsia="en-AU"/>
        </w:rPr>
      </w:pPr>
      <w:r w:rsidRPr="007B5BBC">
        <w:rPr>
          <w:rFonts w:ascii="Calibri" w:eastAsia="Calibri" w:hAnsi="Calibri" w:cs="Times New Roman"/>
          <w:b/>
          <w:sz w:val="20"/>
        </w:rPr>
        <w:br w:type="page"/>
      </w:r>
      <w:r w:rsidRPr="007B5BBC">
        <w:rPr>
          <w:rFonts w:ascii="Calibri" w:eastAsia="Calibri" w:hAnsi="Calibri" w:cs="Times New Roman"/>
          <w:noProof/>
          <w:sz w:val="26"/>
          <w:lang w:val="en-US"/>
        </w:rPr>
        <w:lastRenderedPageBreak/>
        <w:drawing>
          <wp:inline distT="0" distB="0" distL="0" distR="0">
            <wp:extent cx="952500" cy="638175"/>
            <wp:effectExtent l="0" t="0" r="0" b="9525"/>
            <wp:docPr id="4" name="Picture 4" descr="Glenorchy Community Fund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enorchy Community Fund whit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jc w:val="center"/>
        <w:rPr>
          <w:rFonts w:ascii="Calibri" w:eastAsia="Calibri" w:hAnsi="Calibri" w:cs="Times New Roman"/>
          <w:b/>
          <w:sz w:val="30"/>
        </w:rPr>
      </w:pPr>
      <w:r w:rsidRPr="007B5BBC">
        <w:rPr>
          <w:rFonts w:ascii="Calibri" w:eastAsia="Calibri" w:hAnsi="Calibri" w:cs="Times New Roman"/>
          <w:b/>
          <w:sz w:val="30"/>
        </w:rPr>
        <w:t>Glenorchy Community Fund</w:t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jc w:val="center"/>
        <w:rPr>
          <w:rFonts w:ascii="Calibri" w:eastAsia="Calibri" w:hAnsi="Calibri" w:cs="Times New Roman"/>
          <w:b/>
          <w:sz w:val="30"/>
        </w:rPr>
      </w:pPr>
      <w:r w:rsidRPr="007B5BBC">
        <w:rPr>
          <w:rFonts w:ascii="Calibri" w:eastAsia="Calibri" w:hAnsi="Calibri" w:cs="Times New Roman"/>
          <w:b/>
          <w:sz w:val="30"/>
        </w:rPr>
        <w:t>Grant Application</w:t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0"/>
        </w:rPr>
      </w:pP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jc w:val="center"/>
        <w:rPr>
          <w:rFonts w:ascii="Calibri" w:eastAsia="Calibri" w:hAnsi="Calibri" w:cs="Times New Roman"/>
          <w:b/>
          <w:sz w:val="26"/>
        </w:rPr>
      </w:pPr>
      <w:r w:rsidRPr="007B5BBC">
        <w:rPr>
          <w:rFonts w:ascii="Calibri" w:eastAsia="Calibri" w:hAnsi="Calibri" w:cs="Times New Roman"/>
          <w:b/>
          <w:sz w:val="26"/>
        </w:rPr>
        <w:t xml:space="preserve">Note:  Closing date for submissions is </w:t>
      </w:r>
      <w:r w:rsidR="007A5B6E" w:rsidRPr="007B5BBC">
        <w:rPr>
          <w:rFonts w:ascii="Calibri" w:eastAsia="Calibri" w:hAnsi="Calibri" w:cs="Times New Roman"/>
          <w:b/>
          <w:sz w:val="26"/>
        </w:rPr>
        <w:t xml:space="preserve">Friday </w:t>
      </w:r>
      <w:r w:rsidR="005B4E31">
        <w:rPr>
          <w:rFonts w:ascii="Calibri" w:eastAsia="Calibri" w:hAnsi="Calibri" w:cs="Times New Roman"/>
          <w:b/>
          <w:sz w:val="26"/>
        </w:rPr>
        <w:t>18</w:t>
      </w:r>
      <w:r w:rsidR="00B9104B">
        <w:rPr>
          <w:rFonts w:ascii="Calibri" w:eastAsia="Calibri" w:hAnsi="Calibri" w:cs="Times New Roman"/>
          <w:b/>
          <w:sz w:val="26"/>
        </w:rPr>
        <w:t xml:space="preserve"> April </w:t>
      </w:r>
      <w:r w:rsidR="00532F21" w:rsidRPr="007B5BBC">
        <w:rPr>
          <w:rFonts w:ascii="Calibri" w:eastAsia="Calibri" w:hAnsi="Calibri" w:cs="Times New Roman"/>
          <w:b/>
          <w:sz w:val="26"/>
        </w:rPr>
        <w:t>202</w:t>
      </w:r>
      <w:r w:rsidR="005B4E31">
        <w:rPr>
          <w:rFonts w:ascii="Calibri" w:eastAsia="Calibri" w:hAnsi="Calibri" w:cs="Times New Roman"/>
          <w:b/>
          <w:sz w:val="26"/>
        </w:rPr>
        <w:t>5</w:t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16"/>
        </w:rPr>
      </w:pPr>
    </w:p>
    <w:p w:rsidR="00D164E9" w:rsidRPr="007B5BBC" w:rsidRDefault="00D164E9" w:rsidP="00D164E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hanging="72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>Please state the name of your organisation.</w:t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10"/>
        </w:rPr>
      </w:pPr>
    </w:p>
    <w:p w:rsidR="00D164E9" w:rsidRPr="007B5BBC" w:rsidRDefault="00D164E9" w:rsidP="00D164E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hanging="72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>Name and position of contact person and how best to contact him/her.</w:t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720" w:hanging="72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  <w:t xml:space="preserve">Name:  </w:t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720" w:hanging="72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  <w:t xml:space="preserve">Position:  </w:t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720" w:hanging="72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  <w:t xml:space="preserve">Postal Address:  </w:t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720" w:hanging="72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  <w:t xml:space="preserve">Phone:  </w:t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720" w:hanging="72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  <w:t xml:space="preserve">Email:  </w:t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720" w:hanging="720"/>
        <w:rPr>
          <w:rFonts w:ascii="Calibri" w:eastAsia="Calibri" w:hAnsi="Calibri" w:cs="Times New Roman"/>
          <w:sz w:val="10"/>
        </w:rPr>
      </w:pPr>
    </w:p>
    <w:p w:rsidR="00D164E9" w:rsidRPr="007B5BBC" w:rsidRDefault="00D164E9" w:rsidP="00D164E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ind w:hanging="72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>Is the group/organisation incorporated?  YES /  NO</w:t>
      </w:r>
    </w:p>
    <w:p w:rsidR="00D164E9" w:rsidRPr="007B5BBC" w:rsidRDefault="00D164E9" w:rsidP="00D164E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>Is the group/organisation supported or part of an organisation that is incorporated or has an ABN incorporated?  YES /  NO</w:t>
      </w:r>
      <w:r w:rsidR="00490E1B" w:rsidRPr="007B5BBC">
        <w:rPr>
          <w:rFonts w:ascii="Calibri" w:eastAsia="Calibri" w:hAnsi="Calibri" w:cs="Times New Roman"/>
          <w:sz w:val="26"/>
        </w:rPr>
        <w:t xml:space="preserve">: </w:t>
      </w:r>
      <w:r w:rsidR="003C51A4" w:rsidRPr="007B5BBC">
        <w:rPr>
          <w:rFonts w:ascii="Calibri" w:eastAsia="Calibri" w:hAnsi="Calibri" w:cs="Times New Roman"/>
          <w:sz w:val="26"/>
        </w:rPr>
        <w:br/>
        <w:t xml:space="preserve">Supply your </w:t>
      </w:r>
      <w:r w:rsidR="00490E1B" w:rsidRPr="007B5BBC">
        <w:rPr>
          <w:rFonts w:ascii="Calibri" w:eastAsia="Calibri" w:hAnsi="Calibri" w:cs="Times New Roman"/>
          <w:sz w:val="26"/>
        </w:rPr>
        <w:t>ABN:___________________________</w:t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720" w:hanging="720"/>
        <w:rPr>
          <w:rFonts w:ascii="Calibri" w:eastAsia="Calibri" w:hAnsi="Calibri" w:cs="Times New Roman"/>
          <w:sz w:val="10"/>
        </w:rPr>
      </w:pPr>
    </w:p>
    <w:p w:rsidR="00D164E9" w:rsidRPr="007B5BBC" w:rsidRDefault="00D164E9" w:rsidP="00D164E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ind w:hanging="72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 xml:space="preserve">Is the organisation located in the Glenorchy </w:t>
      </w:r>
      <w:r w:rsidR="00007753" w:rsidRPr="007B5BBC">
        <w:rPr>
          <w:rFonts w:ascii="Calibri" w:eastAsia="Calibri" w:hAnsi="Calibri" w:cs="Times New Roman"/>
          <w:sz w:val="26"/>
        </w:rPr>
        <w:t xml:space="preserve">Local Government </w:t>
      </w:r>
      <w:r w:rsidRPr="007B5BBC">
        <w:rPr>
          <w:rFonts w:ascii="Calibri" w:eastAsia="Calibri" w:hAnsi="Calibri" w:cs="Times New Roman"/>
          <w:sz w:val="26"/>
        </w:rPr>
        <w:t>area?  YES /  NO</w:t>
      </w:r>
    </w:p>
    <w:p w:rsidR="00D164E9" w:rsidRPr="007B5BBC" w:rsidRDefault="00D164E9" w:rsidP="00D164E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ind w:hanging="72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>Does the group/organisation have tax deductibility (DGR status)?  YES /  NO</w:t>
      </w:r>
    </w:p>
    <w:p w:rsidR="00D164E9" w:rsidRPr="007B5BBC" w:rsidRDefault="00D164E9" w:rsidP="00D164E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>Has the group applied, and/or received a grant from the Glenorchy Community Fund previously?  YES /  NO   If yes please provide details:</w:t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332F8B" w:rsidRPr="007B5BBC" w:rsidRDefault="00332F8B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jc w:val="both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 xml:space="preserve">Please provide a brief description of the project/activity for which the group/organisation is seeking funds.  </w:t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jc w:val="both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tabs>
          <w:tab w:val="left" w:pos="567"/>
          <w:tab w:val="left" w:leader="dot" w:pos="9356"/>
        </w:tabs>
        <w:spacing w:after="0"/>
        <w:jc w:val="center"/>
        <w:rPr>
          <w:rFonts w:ascii="Calibri" w:eastAsia="Calibri" w:hAnsi="Calibri" w:cs="Times New Roman"/>
          <w:i/>
          <w:sz w:val="20"/>
        </w:rPr>
      </w:pPr>
      <w:r w:rsidRPr="007B5BBC">
        <w:rPr>
          <w:rFonts w:ascii="Calibri" w:eastAsia="Calibri" w:hAnsi="Calibri" w:cs="Times New Roman"/>
          <w:i/>
          <w:sz w:val="20"/>
        </w:rPr>
        <w:t>Page 1 of 5</w:t>
      </w:r>
    </w:p>
    <w:p w:rsidR="00D164E9" w:rsidRPr="007B5BBC" w:rsidRDefault="00D164E9" w:rsidP="00D164E9">
      <w:pPr>
        <w:tabs>
          <w:tab w:val="left" w:pos="567"/>
          <w:tab w:val="left" w:leader="dot" w:pos="9356"/>
        </w:tabs>
        <w:spacing w:after="0"/>
        <w:jc w:val="center"/>
        <w:rPr>
          <w:rFonts w:ascii="Calibri" w:eastAsia="Calibri" w:hAnsi="Calibri" w:cs="Times New Roman"/>
          <w:i/>
          <w:sz w:val="2"/>
          <w:szCs w:val="2"/>
        </w:rPr>
      </w:pP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10"/>
        </w:rPr>
      </w:pP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lastRenderedPageBreak/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10"/>
        </w:rPr>
      </w:pPr>
    </w:p>
    <w:p w:rsidR="00D164E9" w:rsidRPr="007B5BBC" w:rsidRDefault="00D164E9" w:rsidP="00D164E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 xml:space="preserve">What is the main purpose of this project/activity?  </w:t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jc w:val="both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 xml:space="preserve">Describe who will benefit most from this project/activity and how it will strengthen the Glenorchy community. (If applicable, please provide details of the estimated number of </w:t>
      </w:r>
      <w:r w:rsidR="009C047A" w:rsidRPr="007B5BBC">
        <w:rPr>
          <w:rFonts w:ascii="Calibri" w:eastAsia="Calibri" w:hAnsi="Calibri" w:cs="Times New Roman"/>
          <w:sz w:val="26"/>
        </w:rPr>
        <w:t xml:space="preserve">Glenorchy residents will be involved in and/or benefit from the </w:t>
      </w:r>
      <w:r w:rsidRPr="007B5BBC">
        <w:rPr>
          <w:rFonts w:ascii="Calibri" w:eastAsia="Calibri" w:hAnsi="Calibri" w:cs="Times New Roman"/>
          <w:sz w:val="26"/>
        </w:rPr>
        <w:t xml:space="preserve">project).  </w:t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="00332F8B" w:rsidRPr="007B5BBC">
        <w:rPr>
          <w:rFonts w:ascii="Calibri" w:eastAsia="Calibri" w:hAnsi="Calibri" w:cs="Times New Roman"/>
          <w:sz w:val="26"/>
        </w:rPr>
        <w:tab/>
      </w:r>
      <w:r w:rsidR="00332F8B"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 xml:space="preserve">How will you measure the success of the project?  </w:t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="00332F8B" w:rsidRPr="007B5BBC">
        <w:rPr>
          <w:rFonts w:ascii="Calibri" w:eastAsia="Calibri" w:hAnsi="Calibri" w:cs="Times New Roman"/>
          <w:sz w:val="26"/>
        </w:rPr>
        <w:tab/>
      </w:r>
      <w:r w:rsidR="00332F8B"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ind w:left="567" w:hanging="567"/>
        <w:jc w:val="center"/>
        <w:rPr>
          <w:rFonts w:ascii="Calibri" w:eastAsia="Calibri" w:hAnsi="Calibri" w:cs="Times New Roman"/>
          <w:sz w:val="20"/>
          <w:szCs w:val="20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i/>
          <w:sz w:val="20"/>
          <w:szCs w:val="20"/>
        </w:rPr>
        <w:t>Page 2 of 5</w:t>
      </w:r>
    </w:p>
    <w:p w:rsidR="00D164E9" w:rsidRPr="007B5BBC" w:rsidRDefault="00D164E9" w:rsidP="00D164E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jc w:val="both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lastRenderedPageBreak/>
        <w:t xml:space="preserve">Describe how the project activity fits with Glenorchy Community Fund goals of building a stronger community through social </w:t>
      </w:r>
      <w:r w:rsidR="00BE2116" w:rsidRPr="007B5BBC">
        <w:rPr>
          <w:rFonts w:ascii="Calibri" w:eastAsia="Calibri" w:hAnsi="Calibri" w:cs="Times New Roman"/>
          <w:sz w:val="26"/>
        </w:rPr>
        <w:t>fairness,</w:t>
      </w:r>
      <w:r w:rsidRPr="007B5BBC">
        <w:rPr>
          <w:rFonts w:ascii="Calibri" w:eastAsia="Calibri" w:hAnsi="Calibri" w:cs="Times New Roman"/>
          <w:sz w:val="26"/>
        </w:rPr>
        <w:t xml:space="preserve"> cultural richness and economic and environmental sustainability.</w:t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jc w:val="both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>Please indicate the amount of money (up to $</w:t>
      </w:r>
      <w:r w:rsidR="00532F21" w:rsidRPr="007B5BBC">
        <w:rPr>
          <w:rFonts w:ascii="Calibri" w:eastAsia="Calibri" w:hAnsi="Calibri" w:cs="Times New Roman"/>
          <w:sz w:val="26"/>
        </w:rPr>
        <w:t>4</w:t>
      </w:r>
      <w:r w:rsidRPr="007B5BBC">
        <w:rPr>
          <w:rFonts w:ascii="Calibri" w:eastAsia="Calibri" w:hAnsi="Calibri" w:cs="Times New Roman"/>
          <w:sz w:val="26"/>
        </w:rPr>
        <w:t xml:space="preserve">500) the organisation is seeking from the Glenorchy Community Fund.   </w:t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84077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before="240"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 xml:space="preserve">Please indicate </w:t>
      </w:r>
      <w:r w:rsidRPr="007B5BBC">
        <w:rPr>
          <w:rFonts w:ascii="Calibri" w:eastAsia="Calibri" w:hAnsi="Calibri" w:cs="Times New Roman"/>
          <w:b/>
          <w:sz w:val="26"/>
          <w:u w:val="single"/>
        </w:rPr>
        <w:t>how</w:t>
      </w:r>
      <w:r w:rsidRPr="007B5BBC">
        <w:rPr>
          <w:rFonts w:ascii="Calibri" w:eastAsia="Calibri" w:hAnsi="Calibri" w:cs="Times New Roman"/>
          <w:sz w:val="26"/>
        </w:rPr>
        <w:t xml:space="preserve"> the grant would be spent.</w:t>
      </w:r>
      <w:r w:rsidRPr="007B5BBC">
        <w:rPr>
          <w:rFonts w:ascii="Calibri" w:eastAsia="Calibri" w:hAnsi="Calibri" w:cs="Times New Roman"/>
          <w:color w:val="FF0000"/>
          <w:sz w:val="26"/>
        </w:rPr>
        <w:t xml:space="preserve"> </w:t>
      </w:r>
      <w:r w:rsidR="00332F8B" w:rsidRPr="007B5BBC">
        <w:rPr>
          <w:rFonts w:ascii="Calibri" w:eastAsia="Calibri" w:hAnsi="Calibri" w:cs="Times New Roman"/>
          <w:color w:val="FF0000"/>
          <w:sz w:val="26"/>
        </w:rPr>
        <w:br/>
      </w:r>
      <w:r w:rsidRPr="007B5BBC">
        <w:rPr>
          <w:rFonts w:ascii="Calibri" w:eastAsia="Calibri" w:hAnsi="Calibri" w:cs="Times New Roman"/>
          <w:b/>
          <w:sz w:val="26"/>
        </w:rPr>
        <w:t>Please consider your expenditure summary carefully.</w:t>
      </w:r>
      <w:r w:rsidR="00332F8B" w:rsidRPr="007B5BBC">
        <w:rPr>
          <w:rFonts w:ascii="Calibri" w:eastAsia="Calibri" w:hAnsi="Calibri" w:cs="Times New Roman"/>
          <w:b/>
          <w:sz w:val="26"/>
        </w:rPr>
        <w:t xml:space="preserve"> </w:t>
      </w:r>
      <w:r w:rsidRPr="007B5BBC">
        <w:rPr>
          <w:rFonts w:ascii="Calibri" w:eastAsia="Calibri" w:hAnsi="Calibri" w:cs="Times New Roman"/>
          <w:b/>
          <w:sz w:val="26"/>
        </w:rPr>
        <w:t>Descriptions such as “miscellaneous admin” or “other fees” are not appropriate.</w:t>
      </w:r>
      <w:r w:rsidR="00332F8B" w:rsidRPr="007B5BBC">
        <w:rPr>
          <w:rFonts w:ascii="Calibri" w:eastAsia="Calibri" w:hAnsi="Calibri" w:cs="Times New Roman"/>
          <w:b/>
          <w:sz w:val="26"/>
        </w:rPr>
        <w:t xml:space="preserve"> </w:t>
      </w:r>
      <w:r w:rsidRPr="007B5BBC">
        <w:rPr>
          <w:rFonts w:ascii="Calibri" w:eastAsia="Calibri" w:hAnsi="Calibri" w:cs="Times New Roman"/>
          <w:b/>
          <w:sz w:val="26"/>
        </w:rPr>
        <w:t>All expenditure should be carefully considered and justified.</w:t>
      </w:r>
      <w:r w:rsidR="00980751" w:rsidRPr="007B5BBC">
        <w:rPr>
          <w:rFonts w:ascii="Calibri" w:eastAsia="Calibri" w:hAnsi="Calibri" w:cs="Times New Roman"/>
          <w:b/>
          <w:sz w:val="26"/>
        </w:rPr>
        <w:t xml:space="preserve"> </w:t>
      </w:r>
      <w:r w:rsidR="00332F8B" w:rsidRPr="007B5BBC">
        <w:rPr>
          <w:rFonts w:ascii="Calibri" w:eastAsia="Calibri" w:hAnsi="Calibri" w:cs="Times New Roman"/>
          <w:b/>
          <w:sz w:val="26"/>
        </w:rPr>
        <w:t xml:space="preserve">A written </w:t>
      </w:r>
      <w:r w:rsidR="00980751" w:rsidRPr="007B5BBC">
        <w:rPr>
          <w:rFonts w:ascii="Calibri" w:eastAsia="Calibri" w:hAnsi="Calibri" w:cs="Times New Roman"/>
          <w:b/>
          <w:sz w:val="26"/>
        </w:rPr>
        <w:t xml:space="preserve">quote </w:t>
      </w:r>
      <w:r w:rsidR="00332F8B" w:rsidRPr="007B5BBC">
        <w:rPr>
          <w:rFonts w:ascii="Calibri" w:eastAsia="Calibri" w:hAnsi="Calibri" w:cs="Times New Roman"/>
          <w:b/>
          <w:sz w:val="26"/>
        </w:rPr>
        <w:t>is required for all purchases</w:t>
      </w:r>
      <w:r w:rsidR="00007753" w:rsidRPr="007B5BBC">
        <w:rPr>
          <w:rFonts w:ascii="Calibri" w:eastAsia="Calibri" w:hAnsi="Calibri" w:cs="Times New Roman"/>
          <w:b/>
          <w:sz w:val="26"/>
        </w:rPr>
        <w:t>,</w:t>
      </w:r>
      <w:r w:rsidR="00332F8B" w:rsidRPr="007B5BBC">
        <w:rPr>
          <w:rFonts w:ascii="Calibri" w:eastAsia="Calibri" w:hAnsi="Calibri" w:cs="Times New Roman"/>
          <w:b/>
          <w:sz w:val="26"/>
        </w:rPr>
        <w:t xml:space="preserve"> and items </w:t>
      </w:r>
      <w:r w:rsidR="00980751" w:rsidRPr="007B5BBC">
        <w:rPr>
          <w:rFonts w:ascii="Calibri" w:eastAsia="Calibri" w:hAnsi="Calibri" w:cs="Times New Roman"/>
          <w:b/>
          <w:sz w:val="26"/>
        </w:rPr>
        <w:t xml:space="preserve">costing </w:t>
      </w:r>
      <w:r w:rsidR="00332F8B" w:rsidRPr="007B5BBC">
        <w:rPr>
          <w:rFonts w:ascii="Calibri" w:eastAsia="Calibri" w:hAnsi="Calibri" w:cs="Times New Roman"/>
          <w:b/>
          <w:sz w:val="26"/>
        </w:rPr>
        <w:t xml:space="preserve">more than </w:t>
      </w:r>
      <w:r w:rsidR="00980751" w:rsidRPr="007B5BBC">
        <w:rPr>
          <w:rFonts w:ascii="Calibri" w:eastAsia="Calibri" w:hAnsi="Calibri" w:cs="Times New Roman"/>
          <w:b/>
          <w:sz w:val="26"/>
        </w:rPr>
        <w:t>$</w:t>
      </w:r>
      <w:r w:rsidR="009C047A" w:rsidRPr="007B5BBC">
        <w:rPr>
          <w:rFonts w:ascii="Calibri" w:eastAsia="Calibri" w:hAnsi="Calibri" w:cs="Times New Roman"/>
          <w:b/>
          <w:sz w:val="26"/>
        </w:rPr>
        <w:t>2000</w:t>
      </w:r>
      <w:r w:rsidR="00332F8B" w:rsidRPr="007B5BBC">
        <w:rPr>
          <w:rFonts w:ascii="Calibri" w:eastAsia="Calibri" w:hAnsi="Calibri" w:cs="Times New Roman"/>
          <w:b/>
          <w:sz w:val="26"/>
        </w:rPr>
        <w:t xml:space="preserve"> require two</w:t>
      </w:r>
      <w:r w:rsidR="00980751" w:rsidRPr="007B5BBC">
        <w:rPr>
          <w:rFonts w:ascii="Calibri" w:eastAsia="Calibri" w:hAnsi="Calibri" w:cs="Times New Roman"/>
          <w:b/>
          <w:sz w:val="26"/>
        </w:rPr>
        <w:t xml:space="preserve"> </w:t>
      </w:r>
      <w:r w:rsidR="00332F8B" w:rsidRPr="007B5BBC">
        <w:rPr>
          <w:rFonts w:ascii="Calibri" w:eastAsia="Calibri" w:hAnsi="Calibri" w:cs="Times New Roman"/>
          <w:b/>
          <w:sz w:val="26"/>
        </w:rPr>
        <w:t xml:space="preserve">written </w:t>
      </w:r>
      <w:r w:rsidR="00980751" w:rsidRPr="007B5BBC">
        <w:rPr>
          <w:rFonts w:ascii="Calibri" w:eastAsia="Calibri" w:hAnsi="Calibri" w:cs="Times New Roman"/>
          <w:b/>
          <w:sz w:val="26"/>
        </w:rPr>
        <w:t>quotes.</w:t>
      </w:r>
      <w:r w:rsidR="00980751" w:rsidRPr="007B5BBC">
        <w:rPr>
          <w:rFonts w:ascii="Calibri" w:eastAsia="Calibri" w:hAnsi="Calibri" w:cs="Times New Roman"/>
          <w:color w:val="FF0000"/>
          <w:sz w:val="26"/>
        </w:rPr>
        <w:t xml:space="preserve"> </w:t>
      </w:r>
      <w:r w:rsidRPr="007B5BBC">
        <w:rPr>
          <w:rFonts w:ascii="Calibri" w:eastAsia="Calibri" w:hAnsi="Calibri" w:cs="Times New Roman"/>
          <w:sz w:val="26"/>
        </w:rPr>
        <w:t xml:space="preserve">         </w:t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840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jc w:val="both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 xml:space="preserve">Please indicate </w:t>
      </w:r>
      <w:r w:rsidRPr="007B5BBC">
        <w:rPr>
          <w:rFonts w:ascii="Calibri" w:eastAsia="Calibri" w:hAnsi="Calibri" w:cs="Times New Roman"/>
          <w:b/>
          <w:sz w:val="26"/>
          <w:u w:val="single"/>
        </w:rPr>
        <w:t>when</w:t>
      </w:r>
      <w:r w:rsidRPr="007B5BBC">
        <w:rPr>
          <w:rFonts w:ascii="Calibri" w:eastAsia="Calibri" w:hAnsi="Calibri" w:cs="Times New Roman"/>
          <w:sz w:val="26"/>
        </w:rPr>
        <w:t xml:space="preserve"> the grant would be spent (for example, when the event is planned, when the project is due to be completed etc).</w:t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840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="00332F8B" w:rsidRPr="007B5BBC">
        <w:rPr>
          <w:rFonts w:ascii="Calibri" w:eastAsia="Calibri" w:hAnsi="Calibri" w:cs="Times New Roman"/>
          <w:sz w:val="26"/>
        </w:rPr>
        <w:tab/>
      </w:r>
      <w:r w:rsidR="00332F8B" w:rsidRPr="007B5BBC">
        <w:rPr>
          <w:rFonts w:ascii="Calibri" w:eastAsia="Calibri" w:hAnsi="Calibri" w:cs="Times New Roman"/>
          <w:sz w:val="26"/>
        </w:rPr>
        <w:tab/>
      </w:r>
      <w:r w:rsidR="00332F8B"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="00332F8B" w:rsidRPr="007B5BBC">
        <w:rPr>
          <w:rFonts w:ascii="Calibri" w:eastAsia="Calibri" w:hAnsi="Calibri" w:cs="Times New Roman"/>
          <w:sz w:val="26"/>
        </w:rPr>
        <w:tab/>
      </w:r>
      <w:r w:rsidR="00332F8B"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tabs>
          <w:tab w:val="left" w:pos="567"/>
          <w:tab w:val="left" w:leader="dot" w:pos="9356"/>
        </w:tabs>
        <w:spacing w:after="0"/>
        <w:jc w:val="center"/>
        <w:rPr>
          <w:rFonts w:ascii="Calibri" w:eastAsia="Calibri" w:hAnsi="Calibri" w:cs="Times New Roman"/>
          <w:i/>
          <w:sz w:val="20"/>
        </w:rPr>
      </w:pPr>
      <w:r w:rsidRPr="007B5BBC">
        <w:rPr>
          <w:rFonts w:ascii="Calibri" w:eastAsia="Calibri" w:hAnsi="Calibri" w:cs="Times New Roman"/>
          <w:i/>
          <w:sz w:val="20"/>
        </w:rPr>
        <w:t>Page 3 of 5</w:t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rPr>
          <w:rFonts w:ascii="Calibri" w:eastAsia="Calibri" w:hAnsi="Calibri" w:cs="Times New Roman"/>
          <w:sz w:val="10"/>
        </w:rPr>
      </w:pP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jc w:val="both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b/>
          <w:sz w:val="26"/>
        </w:rPr>
        <w:lastRenderedPageBreak/>
        <w:t>15.</w:t>
      </w:r>
      <w:r w:rsidRPr="007B5BBC">
        <w:rPr>
          <w:rFonts w:ascii="Calibri" w:eastAsia="Calibri" w:hAnsi="Calibri" w:cs="Times New Roman"/>
          <w:sz w:val="26"/>
        </w:rPr>
        <w:tab/>
        <w:t>If the Glenorchy Community Fund</w:t>
      </w:r>
      <w:r w:rsidR="00F144A1" w:rsidRPr="007B5BBC">
        <w:rPr>
          <w:rFonts w:ascii="Calibri" w:eastAsia="Calibri" w:hAnsi="Calibri" w:cs="Times New Roman"/>
          <w:sz w:val="26"/>
        </w:rPr>
        <w:t xml:space="preserve"> Ltd</w:t>
      </w:r>
      <w:r w:rsidRPr="007B5BBC">
        <w:rPr>
          <w:rFonts w:ascii="Calibri" w:eastAsia="Calibri" w:hAnsi="Calibri" w:cs="Times New Roman"/>
          <w:sz w:val="26"/>
        </w:rPr>
        <w:t xml:space="preserve"> is not able to provide the full amount of funding requested, please </w:t>
      </w:r>
      <w:proofErr w:type="gramStart"/>
      <w:r w:rsidRPr="007B5BBC">
        <w:rPr>
          <w:rFonts w:ascii="Calibri" w:eastAsia="Calibri" w:hAnsi="Calibri" w:cs="Times New Roman"/>
          <w:sz w:val="26"/>
        </w:rPr>
        <w:t>advise</w:t>
      </w:r>
      <w:proofErr w:type="gramEnd"/>
      <w:r w:rsidRPr="007B5BBC">
        <w:rPr>
          <w:rFonts w:ascii="Calibri" w:eastAsia="Calibri" w:hAnsi="Calibri" w:cs="Times New Roman"/>
          <w:sz w:val="26"/>
        </w:rPr>
        <w:t xml:space="preserve"> the minimum amount of funding required to undertake this project and what implications this funding reduction will have on the project. </w:t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b/>
          <w:sz w:val="26"/>
        </w:rPr>
        <w:t>16.</w:t>
      </w:r>
      <w:r w:rsidRPr="007B5BBC">
        <w:rPr>
          <w:rFonts w:ascii="Calibri" w:eastAsia="Calibri" w:hAnsi="Calibri" w:cs="Times New Roman"/>
          <w:sz w:val="26"/>
        </w:rPr>
        <w:tab/>
        <w:t xml:space="preserve">Have you applied for or are you intending to apply for funding from other sources for this project?  YES </w:t>
      </w:r>
      <w:proofErr w:type="gramStart"/>
      <w:r w:rsidRPr="007B5BBC">
        <w:rPr>
          <w:rFonts w:ascii="Calibri" w:eastAsia="Calibri" w:hAnsi="Calibri" w:cs="Times New Roman"/>
          <w:sz w:val="26"/>
        </w:rPr>
        <w:t>/  NO</w:t>
      </w:r>
      <w:proofErr w:type="gramEnd"/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  <w:t xml:space="preserve">If so, what are these funding sources and how much are you applying or intending to apply for?  </w:t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b/>
          <w:sz w:val="26"/>
        </w:rPr>
        <w:t>17.</w:t>
      </w:r>
      <w:r w:rsidRPr="007B5BBC">
        <w:rPr>
          <w:rFonts w:ascii="Calibri" w:eastAsia="Calibri" w:hAnsi="Calibri" w:cs="Times New Roman"/>
          <w:b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 xml:space="preserve">Will the project have any media coverage?  YES </w:t>
      </w:r>
      <w:proofErr w:type="gramStart"/>
      <w:r w:rsidRPr="007B5BBC">
        <w:rPr>
          <w:rFonts w:ascii="Calibri" w:eastAsia="Calibri" w:hAnsi="Calibri" w:cs="Times New Roman"/>
          <w:sz w:val="26"/>
        </w:rPr>
        <w:t>/  NO</w:t>
      </w:r>
      <w:proofErr w:type="gramEnd"/>
      <w:r w:rsidRPr="007B5BBC">
        <w:rPr>
          <w:rFonts w:ascii="Calibri" w:eastAsia="Calibri" w:hAnsi="Calibri" w:cs="Times New Roman"/>
          <w:sz w:val="26"/>
        </w:rPr>
        <w:t xml:space="preserve">   If so, please provide details:</w:t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  <w:t xml:space="preserve">Please note that we </w:t>
      </w:r>
      <w:r w:rsidRPr="007B5BBC">
        <w:rPr>
          <w:rFonts w:ascii="Calibri" w:eastAsia="Calibri" w:hAnsi="Calibri" w:cs="Times New Roman"/>
          <w:b/>
          <w:sz w:val="26"/>
          <w:u w:val="single"/>
        </w:rPr>
        <w:t>are not</w:t>
      </w:r>
      <w:r w:rsidRPr="007B5BBC">
        <w:rPr>
          <w:rFonts w:ascii="Calibri" w:eastAsia="Calibri" w:hAnsi="Calibri" w:cs="Times New Roman"/>
          <w:sz w:val="26"/>
        </w:rPr>
        <w:t xml:space="preserve"> the Glenorchy City </w:t>
      </w:r>
      <w:r w:rsidR="00BE2116" w:rsidRPr="007B5BBC">
        <w:rPr>
          <w:rFonts w:ascii="Calibri" w:eastAsia="Calibri" w:hAnsi="Calibri" w:cs="Times New Roman"/>
          <w:sz w:val="26"/>
        </w:rPr>
        <w:t>Council,</w:t>
      </w:r>
      <w:r w:rsidRPr="007B5BBC">
        <w:rPr>
          <w:rFonts w:ascii="Calibri" w:eastAsia="Calibri" w:hAnsi="Calibri" w:cs="Times New Roman"/>
          <w:sz w:val="26"/>
        </w:rPr>
        <w:t xml:space="preserve"> and any media coverage or promotional material should refer to the Glenorchy Community Fund</w:t>
      </w:r>
      <w:r w:rsidR="00F144A1" w:rsidRPr="007B5BBC">
        <w:rPr>
          <w:rFonts w:ascii="Calibri" w:eastAsia="Calibri" w:hAnsi="Calibri" w:cs="Times New Roman"/>
          <w:sz w:val="26"/>
        </w:rPr>
        <w:t xml:space="preserve"> Ltd</w:t>
      </w:r>
      <w:r w:rsidRPr="007B5BBC">
        <w:rPr>
          <w:rFonts w:ascii="Calibri" w:eastAsia="Calibri" w:hAnsi="Calibri" w:cs="Times New Roman"/>
          <w:sz w:val="26"/>
        </w:rPr>
        <w:t>.</w:t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br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ind w:left="567" w:hanging="567"/>
        <w:jc w:val="both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b/>
          <w:sz w:val="26"/>
        </w:rPr>
        <w:t>18.</w:t>
      </w:r>
      <w:r w:rsidRPr="007B5BBC">
        <w:rPr>
          <w:rFonts w:ascii="Calibri" w:eastAsia="Calibri" w:hAnsi="Calibri" w:cs="Times New Roman"/>
          <w:sz w:val="26"/>
        </w:rPr>
        <w:tab/>
        <w:t xml:space="preserve">Do you agree to provide an evaluation report for the project that reconciles its outcomes and costs (by providing receipts and full accounting records) against those detailed in the grant </w:t>
      </w:r>
      <w:proofErr w:type="gramStart"/>
      <w:r w:rsidRPr="007B5BBC">
        <w:rPr>
          <w:rFonts w:ascii="Calibri" w:eastAsia="Calibri" w:hAnsi="Calibri" w:cs="Times New Roman"/>
          <w:sz w:val="26"/>
        </w:rPr>
        <w:t>application.</w:t>
      </w:r>
      <w:proofErr w:type="gramEnd"/>
      <w:r w:rsidRPr="007B5BBC">
        <w:rPr>
          <w:rFonts w:ascii="Calibri" w:eastAsia="Calibri" w:hAnsi="Calibri" w:cs="Times New Roman"/>
          <w:sz w:val="26"/>
        </w:rPr>
        <w:t xml:space="preserve">   YES </w:t>
      </w:r>
      <w:proofErr w:type="gramStart"/>
      <w:r w:rsidRPr="007B5BBC">
        <w:rPr>
          <w:rFonts w:ascii="Calibri" w:eastAsia="Calibri" w:hAnsi="Calibri" w:cs="Times New Roman"/>
          <w:sz w:val="26"/>
        </w:rPr>
        <w:t>/  NO</w:t>
      </w:r>
      <w:proofErr w:type="gramEnd"/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jc w:val="both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b/>
          <w:sz w:val="26"/>
        </w:rPr>
        <w:t>19.</w:t>
      </w:r>
      <w:r w:rsidRPr="007B5BBC">
        <w:rPr>
          <w:rFonts w:ascii="Calibri" w:eastAsia="Calibri" w:hAnsi="Calibri" w:cs="Times New Roman"/>
          <w:sz w:val="26"/>
        </w:rPr>
        <w:tab/>
        <w:t xml:space="preserve">Have you or your organisation been involved in a project similar to the one you are applying for in this grant application?   YES </w:t>
      </w:r>
      <w:proofErr w:type="gramStart"/>
      <w:r w:rsidRPr="007B5BBC">
        <w:rPr>
          <w:rFonts w:ascii="Calibri" w:eastAsia="Calibri" w:hAnsi="Calibri" w:cs="Times New Roman"/>
          <w:sz w:val="26"/>
        </w:rPr>
        <w:t>/  NO</w:t>
      </w:r>
      <w:proofErr w:type="gramEnd"/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  <w:t>If so, please provide details:</w:t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26"/>
        </w:rPr>
      </w:pPr>
      <w:r w:rsidRPr="007B5BBC">
        <w:rPr>
          <w:rFonts w:ascii="Calibri" w:eastAsia="Calibri" w:hAnsi="Calibri" w:cs="Times New Roman"/>
          <w:sz w:val="26"/>
        </w:rPr>
        <w:tab/>
      </w:r>
      <w:r w:rsidRPr="007B5BBC">
        <w:rPr>
          <w:rFonts w:ascii="Calibri" w:eastAsia="Calibri" w:hAnsi="Calibri" w:cs="Times New Roman"/>
          <w:sz w:val="26"/>
        </w:rPr>
        <w:tab/>
      </w:r>
    </w:p>
    <w:p w:rsidR="00D164E9" w:rsidRPr="007B5BBC" w:rsidRDefault="00D164E9" w:rsidP="00D164E9">
      <w:pPr>
        <w:tabs>
          <w:tab w:val="left" w:pos="567"/>
          <w:tab w:val="left" w:leader="dot" w:pos="9356"/>
        </w:tabs>
        <w:spacing w:after="0"/>
        <w:ind w:left="567" w:hanging="567"/>
        <w:jc w:val="center"/>
        <w:rPr>
          <w:rFonts w:ascii="Calibri" w:eastAsia="Calibri" w:hAnsi="Calibri" w:cs="Times New Roman"/>
          <w:i/>
          <w:sz w:val="20"/>
        </w:rPr>
      </w:pPr>
      <w:r w:rsidRPr="007B5BBC">
        <w:rPr>
          <w:rFonts w:ascii="Calibri" w:eastAsia="Calibri" w:hAnsi="Calibri" w:cs="Times New Roman"/>
          <w:i/>
          <w:sz w:val="20"/>
        </w:rPr>
        <w:t>Page 4 of 5</w:t>
      </w:r>
    </w:p>
    <w:p w:rsidR="00D164E9" w:rsidRPr="007B5BBC" w:rsidRDefault="00D164E9" w:rsidP="00D164E9">
      <w:pPr>
        <w:spacing w:after="120"/>
        <w:jc w:val="center"/>
        <w:rPr>
          <w:rFonts w:ascii="Calibri" w:eastAsia="Calibri" w:hAnsi="Calibri" w:cs="Times New Roman"/>
          <w:noProof/>
          <w:sz w:val="26"/>
          <w:lang w:eastAsia="en-AU"/>
        </w:rPr>
      </w:pPr>
      <w:r w:rsidRPr="007B5BBC">
        <w:rPr>
          <w:rFonts w:ascii="Calibri" w:eastAsia="Calibri" w:hAnsi="Calibri" w:cs="Times New Roman"/>
          <w:noProof/>
          <w:sz w:val="26"/>
          <w:lang w:val="en-US"/>
        </w:rPr>
        <w:drawing>
          <wp:inline distT="0" distB="0" distL="0" distR="0">
            <wp:extent cx="952500" cy="638175"/>
            <wp:effectExtent l="0" t="0" r="0" b="9525"/>
            <wp:docPr id="2" name="Picture 2" descr="Glenorchy Community Fund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enorchy Community Fund whit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E9" w:rsidRPr="007B5BBC" w:rsidRDefault="00D164E9" w:rsidP="00D164E9">
      <w:pPr>
        <w:tabs>
          <w:tab w:val="left" w:pos="567"/>
          <w:tab w:val="left" w:leader="dot" w:pos="9356"/>
        </w:tabs>
        <w:spacing w:after="0"/>
        <w:ind w:left="567" w:hanging="567"/>
        <w:rPr>
          <w:rFonts w:ascii="Calibri" w:eastAsia="Calibri" w:hAnsi="Calibri" w:cs="Times New Roman"/>
          <w:sz w:val="10"/>
        </w:rPr>
      </w:pPr>
    </w:p>
    <w:p w:rsidR="00504CA0" w:rsidRPr="004C4C33" w:rsidRDefault="00D164E9" w:rsidP="004C4C33">
      <w:pPr>
        <w:tabs>
          <w:tab w:val="left" w:pos="567"/>
          <w:tab w:val="left" w:leader="dot" w:pos="9356"/>
        </w:tabs>
        <w:spacing w:after="0"/>
        <w:ind w:left="567" w:hanging="567"/>
        <w:jc w:val="center"/>
        <w:rPr>
          <w:rFonts w:ascii="Calibri" w:eastAsia="Calibri" w:hAnsi="Calibri" w:cs="Times New Roman"/>
          <w:b/>
          <w:sz w:val="24"/>
        </w:rPr>
      </w:pPr>
      <w:r w:rsidRPr="007B5BBC">
        <w:rPr>
          <w:rFonts w:ascii="Calibri" w:eastAsia="Calibri" w:hAnsi="Calibri" w:cs="Times New Roman"/>
          <w:b/>
          <w:sz w:val="24"/>
        </w:rPr>
        <w:lastRenderedPageBreak/>
        <w:t>If required, additional information can be provided to support the application</w:t>
      </w:r>
    </w:p>
    <w:sectPr w:rsidR="00504CA0" w:rsidRPr="004C4C33" w:rsidSect="0039527F">
      <w:pgSz w:w="11906" w:h="16838"/>
      <w:pgMar w:top="567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C57B5"/>
    <w:multiLevelType w:val="hybridMultilevel"/>
    <w:tmpl w:val="24589D40"/>
    <w:lvl w:ilvl="0" w:tplc="944C9A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C0C34"/>
    <w:multiLevelType w:val="hybridMultilevel"/>
    <w:tmpl w:val="A934C9D8"/>
    <w:lvl w:ilvl="0" w:tplc="944C9A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F730A"/>
    <w:multiLevelType w:val="hybridMultilevel"/>
    <w:tmpl w:val="359638CA"/>
    <w:lvl w:ilvl="0" w:tplc="944C9A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70581"/>
    <w:multiLevelType w:val="hybridMultilevel"/>
    <w:tmpl w:val="CA70E8D4"/>
    <w:lvl w:ilvl="0" w:tplc="A6A80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A16BE"/>
    <w:multiLevelType w:val="hybridMultilevel"/>
    <w:tmpl w:val="6BF63120"/>
    <w:lvl w:ilvl="0" w:tplc="944C9A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bIwszAyMLe0tLA0MrZQ0lEKTi0uzszPAykwrgUABSSuoCwAAAA="/>
  </w:docVars>
  <w:rsids>
    <w:rsidRoot w:val="00D164E9"/>
    <w:rsid w:val="00007753"/>
    <w:rsid w:val="00011605"/>
    <w:rsid w:val="00017D63"/>
    <w:rsid w:val="00075012"/>
    <w:rsid w:val="00083D57"/>
    <w:rsid w:val="000C2255"/>
    <w:rsid w:val="00132A19"/>
    <w:rsid w:val="001A4DA3"/>
    <w:rsid w:val="001D6207"/>
    <w:rsid w:val="002A1C27"/>
    <w:rsid w:val="00332F8B"/>
    <w:rsid w:val="0034677E"/>
    <w:rsid w:val="0039527F"/>
    <w:rsid w:val="003C51A4"/>
    <w:rsid w:val="003E5C9C"/>
    <w:rsid w:val="00444B97"/>
    <w:rsid w:val="00445146"/>
    <w:rsid w:val="00483602"/>
    <w:rsid w:val="00490E1B"/>
    <w:rsid w:val="004C4C33"/>
    <w:rsid w:val="00504CA0"/>
    <w:rsid w:val="00532F21"/>
    <w:rsid w:val="00572CEA"/>
    <w:rsid w:val="00574F95"/>
    <w:rsid w:val="005968FE"/>
    <w:rsid w:val="00597DC9"/>
    <w:rsid w:val="005B4E31"/>
    <w:rsid w:val="005E2476"/>
    <w:rsid w:val="005F2A55"/>
    <w:rsid w:val="00602C9B"/>
    <w:rsid w:val="00690029"/>
    <w:rsid w:val="006A71B5"/>
    <w:rsid w:val="006D59B2"/>
    <w:rsid w:val="007227F9"/>
    <w:rsid w:val="007A5B6E"/>
    <w:rsid w:val="007A6B53"/>
    <w:rsid w:val="007B5BBC"/>
    <w:rsid w:val="00826711"/>
    <w:rsid w:val="0084077A"/>
    <w:rsid w:val="008B3880"/>
    <w:rsid w:val="008E3643"/>
    <w:rsid w:val="00936FAC"/>
    <w:rsid w:val="00973226"/>
    <w:rsid w:val="00980751"/>
    <w:rsid w:val="009A6510"/>
    <w:rsid w:val="009C047A"/>
    <w:rsid w:val="00A40A02"/>
    <w:rsid w:val="00A64E21"/>
    <w:rsid w:val="00AC11AA"/>
    <w:rsid w:val="00B9104B"/>
    <w:rsid w:val="00BE2116"/>
    <w:rsid w:val="00BE27CE"/>
    <w:rsid w:val="00C373B0"/>
    <w:rsid w:val="00C60C42"/>
    <w:rsid w:val="00C65A3A"/>
    <w:rsid w:val="00C71967"/>
    <w:rsid w:val="00CA6C2D"/>
    <w:rsid w:val="00CC232A"/>
    <w:rsid w:val="00D164E9"/>
    <w:rsid w:val="00D267A0"/>
    <w:rsid w:val="00D5370B"/>
    <w:rsid w:val="00DC0CEF"/>
    <w:rsid w:val="00E13FAB"/>
    <w:rsid w:val="00E25C1C"/>
    <w:rsid w:val="00E527D7"/>
    <w:rsid w:val="00ED600C"/>
    <w:rsid w:val="00F144A1"/>
    <w:rsid w:val="00FC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16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64E9"/>
  </w:style>
  <w:style w:type="paragraph" w:styleId="BalloonText">
    <w:name w:val="Balloon Text"/>
    <w:basedOn w:val="Normal"/>
    <w:link w:val="BalloonTextChar"/>
    <w:uiPriority w:val="99"/>
    <w:semiHidden/>
    <w:unhideWhenUsed/>
    <w:rsid w:val="00D1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4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lenorchycommunityfund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Gideon Cordover</dc:creator>
  <cp:lastModifiedBy>ACER</cp:lastModifiedBy>
  <cp:revision>2</cp:revision>
  <cp:lastPrinted>2025-03-04T23:32:00Z</cp:lastPrinted>
  <dcterms:created xsi:type="dcterms:W3CDTF">2025-03-25T10:09:00Z</dcterms:created>
  <dcterms:modified xsi:type="dcterms:W3CDTF">2025-03-25T10:09:00Z</dcterms:modified>
</cp:coreProperties>
</file>